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>Отдел образования администрации Московского района Санкт-Петербурга</w: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12"/>
          <w:szCs w:val="22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>Отдел ГИБДД УМВД России по Московскому району Санкт-Петербурга</w: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12"/>
          <w:szCs w:val="22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>Структурное подразделение по профилактике детского дорожно-транспортного травматизма «Светофорчик» ГБДОУ детский сад № 31 Московского района Санкт-Петербурга</w: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12"/>
          <w:szCs w:val="12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 xml:space="preserve">Районный опорный центр по безопасности дорожного движения «Безопасный старт» </w: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140"/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 xml:space="preserve">ГБУ </w:t>
      </w:r>
      <w:proofErr w:type="gramStart"/>
      <w:r w:rsidRPr="0088044D">
        <w:rPr>
          <w:i/>
          <w:noProof w:val="0"/>
          <w:sz w:val="22"/>
          <w:szCs w:val="22"/>
        </w:rPr>
        <w:t>ДО</w:t>
      </w:r>
      <w:proofErr w:type="gramEnd"/>
      <w:r w:rsidRPr="0088044D">
        <w:rPr>
          <w:i/>
          <w:noProof w:val="0"/>
          <w:sz w:val="22"/>
          <w:szCs w:val="22"/>
        </w:rPr>
        <w:t xml:space="preserve">  </w:t>
      </w:r>
      <w:proofErr w:type="gramStart"/>
      <w:r w:rsidRPr="0088044D">
        <w:rPr>
          <w:i/>
          <w:noProof w:val="0"/>
          <w:sz w:val="22"/>
          <w:szCs w:val="22"/>
        </w:rPr>
        <w:t>Центр</w:t>
      </w:r>
      <w:proofErr w:type="gramEnd"/>
      <w:r w:rsidRPr="0088044D">
        <w:rPr>
          <w:i/>
          <w:noProof w:val="0"/>
          <w:sz w:val="22"/>
          <w:szCs w:val="22"/>
        </w:rPr>
        <w:t xml:space="preserve"> детского (юношеского) технического творчества Московского района Санкт-Петербурга</w:t>
      </w:r>
    </w:p>
    <w:p w:rsidR="0088044D" w:rsidRPr="0088044D" w:rsidRDefault="00392442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09"/>
        <w:jc w:val="center"/>
        <w:rPr>
          <w:noProof w:val="0"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9pt;margin-top:7.6pt;width:528.85pt;height:3pt;flip:y;z-index:251659264" o:connectortype="straight"/>
        </w:pic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24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0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0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rPr>
          <w:b/>
          <w:noProof w:val="0"/>
          <w:sz w:val="40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rPr>
          <w:b/>
          <w:noProof w:val="0"/>
          <w:sz w:val="40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4"/>
          <w:szCs w:val="40"/>
        </w:rPr>
      </w:pPr>
    </w:p>
    <w:p w:rsid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4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4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4"/>
          <w:szCs w:val="40"/>
        </w:rPr>
      </w:pPr>
    </w:p>
    <w:p w:rsidR="0088044D" w:rsidRPr="0088044D" w:rsidRDefault="0088044D" w:rsidP="0088044D">
      <w:pPr>
        <w:pStyle w:val="11"/>
        <w:ind w:left="426"/>
        <w:jc w:val="center"/>
        <w:rPr>
          <w:sz w:val="22"/>
          <w:szCs w:val="22"/>
        </w:rPr>
      </w:pPr>
      <w:r w:rsidRPr="0088044D">
        <w:rPr>
          <w:b/>
          <w:bCs/>
          <w:sz w:val="44"/>
          <w:szCs w:val="44"/>
        </w:rPr>
        <w:t>ПОЛОЖЕНИЕ</w:t>
      </w:r>
    </w:p>
    <w:p w:rsidR="0088044D" w:rsidRPr="0088044D" w:rsidRDefault="0088044D" w:rsidP="0088044D">
      <w:pPr>
        <w:pStyle w:val="11"/>
        <w:ind w:left="426"/>
        <w:jc w:val="center"/>
        <w:rPr>
          <w:b/>
          <w:bCs/>
          <w:sz w:val="32"/>
          <w:szCs w:val="32"/>
        </w:rPr>
      </w:pPr>
      <w:r w:rsidRPr="0088044D">
        <w:rPr>
          <w:b/>
          <w:bCs/>
          <w:sz w:val="32"/>
          <w:szCs w:val="32"/>
        </w:rPr>
        <w:t>О РАЙОННОМ ОТКРЫТОМ КОНКУРСЕ</w:t>
      </w:r>
    </w:p>
    <w:p w:rsidR="0088044D" w:rsidRPr="0088044D" w:rsidRDefault="0088044D" w:rsidP="0088044D">
      <w:pPr>
        <w:pStyle w:val="11"/>
        <w:ind w:left="426"/>
        <w:jc w:val="center"/>
        <w:rPr>
          <w:b/>
          <w:bCs/>
          <w:sz w:val="32"/>
          <w:szCs w:val="32"/>
        </w:rPr>
      </w:pPr>
      <w:r w:rsidRPr="0088044D">
        <w:rPr>
          <w:b/>
          <w:bCs/>
          <w:sz w:val="32"/>
          <w:szCs w:val="32"/>
        </w:rPr>
        <w:t>ПО БЕЗОПАСНОСТИ ДОРОЖНОГО ДВИЖЕНИЯ</w:t>
      </w:r>
    </w:p>
    <w:p w:rsidR="0088044D" w:rsidRPr="0088044D" w:rsidRDefault="0088044D" w:rsidP="0088044D">
      <w:pPr>
        <w:pStyle w:val="11"/>
        <w:ind w:left="426"/>
        <w:jc w:val="center"/>
        <w:rPr>
          <w:b/>
          <w:bCs/>
          <w:sz w:val="32"/>
          <w:szCs w:val="32"/>
        </w:rPr>
      </w:pPr>
      <w:r w:rsidRPr="0088044D">
        <w:rPr>
          <w:b/>
          <w:bCs/>
          <w:sz w:val="32"/>
          <w:szCs w:val="32"/>
        </w:rPr>
        <w:t>СРЕДИ ДЕТЕЙ СТАРШЕГО ДОШКОЛЬНОГО ВОЗРАСТА</w:t>
      </w:r>
    </w:p>
    <w:p w:rsidR="0088044D" w:rsidRPr="0088044D" w:rsidRDefault="0088044D" w:rsidP="0088044D">
      <w:pPr>
        <w:pStyle w:val="11"/>
        <w:ind w:left="426"/>
        <w:jc w:val="center"/>
        <w:rPr>
          <w:b/>
          <w:bCs/>
          <w:sz w:val="36"/>
          <w:szCs w:val="32"/>
        </w:rPr>
      </w:pPr>
      <w:r w:rsidRPr="0088044D">
        <w:rPr>
          <w:b/>
          <w:bCs/>
          <w:sz w:val="36"/>
          <w:szCs w:val="32"/>
        </w:rPr>
        <w:t>«УМНЫЙ СВЕТОФОРЧИК»</w:t>
      </w:r>
    </w:p>
    <w:p w:rsidR="0088044D" w:rsidRPr="00F41A8E" w:rsidRDefault="0088044D" w:rsidP="0088044D">
      <w:pPr>
        <w:pStyle w:val="11"/>
        <w:jc w:val="center"/>
        <w:rPr>
          <w:sz w:val="22"/>
          <w:szCs w:val="22"/>
        </w:rPr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</w:pPr>
    </w:p>
    <w:p w:rsidR="0088044D" w:rsidRDefault="0088044D" w:rsidP="0088044D">
      <w:pPr>
        <w:pStyle w:val="11"/>
        <w:jc w:val="center"/>
      </w:pPr>
    </w:p>
    <w:p w:rsidR="0088044D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</w:p>
    <w:p w:rsidR="0088044D" w:rsidRDefault="0088044D" w:rsidP="0088044D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</w:p>
    <w:p w:rsidR="0088044D" w:rsidRPr="00F41A8E" w:rsidRDefault="0088044D" w:rsidP="0088044D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  <w:r w:rsidRPr="00F41A8E">
        <w:rPr>
          <w:sz w:val="24"/>
          <w:szCs w:val="24"/>
        </w:rPr>
        <w:t>Санкт-Петербург</w:t>
      </w:r>
    </w:p>
    <w:p w:rsidR="0088044D" w:rsidRDefault="0088044D" w:rsidP="0088044D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  <w:r w:rsidRPr="00F41A8E">
        <w:rPr>
          <w:sz w:val="24"/>
          <w:szCs w:val="24"/>
        </w:rPr>
        <w:t>201</w:t>
      </w:r>
      <w:r w:rsidR="000B2FA3">
        <w:rPr>
          <w:sz w:val="24"/>
          <w:szCs w:val="24"/>
        </w:rPr>
        <w:t>9</w:t>
      </w:r>
    </w:p>
    <w:p w:rsidR="001C5223" w:rsidRPr="00F41A8E" w:rsidRDefault="001C5223">
      <w:pPr>
        <w:pStyle w:val="11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lastRenderedPageBreak/>
        <w:t>Общие положения</w:t>
      </w:r>
    </w:p>
    <w:p w:rsidR="001C5223" w:rsidRPr="00F41A8E" w:rsidRDefault="001C5223">
      <w:pPr>
        <w:pStyle w:val="11"/>
        <w:ind w:firstLine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Районный открытый конкурс </w:t>
      </w:r>
      <w:r w:rsidR="00A56341">
        <w:rPr>
          <w:sz w:val="24"/>
          <w:szCs w:val="24"/>
        </w:rPr>
        <w:t>по безопасности дорожного движения</w:t>
      </w:r>
      <w:r w:rsidR="00A56341" w:rsidRPr="00F41A8E">
        <w:rPr>
          <w:sz w:val="24"/>
          <w:szCs w:val="24"/>
        </w:rPr>
        <w:t xml:space="preserve"> </w:t>
      </w:r>
      <w:r w:rsidR="00A56341">
        <w:rPr>
          <w:sz w:val="24"/>
          <w:szCs w:val="24"/>
        </w:rPr>
        <w:t>среди детей старшего дошкольно</w:t>
      </w:r>
      <w:r w:rsidR="00647218">
        <w:rPr>
          <w:sz w:val="24"/>
          <w:szCs w:val="24"/>
        </w:rPr>
        <w:t>го</w:t>
      </w:r>
      <w:r w:rsidR="00A56341">
        <w:rPr>
          <w:sz w:val="24"/>
          <w:szCs w:val="24"/>
        </w:rPr>
        <w:t xml:space="preserve"> возраста </w:t>
      </w:r>
      <w:r w:rsidRPr="00F41A8E">
        <w:rPr>
          <w:b/>
          <w:bCs/>
          <w:sz w:val="24"/>
          <w:szCs w:val="24"/>
        </w:rPr>
        <w:t>«</w:t>
      </w:r>
      <w:r w:rsidR="00815BE8">
        <w:rPr>
          <w:b/>
          <w:bCs/>
          <w:sz w:val="24"/>
          <w:szCs w:val="24"/>
        </w:rPr>
        <w:t>Умный</w:t>
      </w:r>
      <w:r w:rsidRPr="00F41A8E">
        <w:rPr>
          <w:b/>
          <w:bCs/>
          <w:sz w:val="24"/>
          <w:szCs w:val="24"/>
        </w:rPr>
        <w:t xml:space="preserve"> </w:t>
      </w:r>
      <w:r w:rsidR="00900831">
        <w:rPr>
          <w:b/>
          <w:bCs/>
          <w:sz w:val="24"/>
          <w:szCs w:val="24"/>
        </w:rPr>
        <w:t>С</w:t>
      </w:r>
      <w:r w:rsidRPr="00F41A8E">
        <w:rPr>
          <w:b/>
          <w:bCs/>
          <w:sz w:val="24"/>
          <w:szCs w:val="24"/>
        </w:rPr>
        <w:t>ветофорчик»</w:t>
      </w:r>
      <w:r w:rsidRPr="00F41A8E">
        <w:rPr>
          <w:sz w:val="24"/>
          <w:szCs w:val="24"/>
        </w:rPr>
        <w:t xml:space="preserve"> (далее Конкурс)</w:t>
      </w:r>
      <w:r w:rsidR="00A56341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проводится в Московском районе Санкт-Петербурга</w:t>
      </w:r>
      <w:r w:rsidR="00A56341">
        <w:rPr>
          <w:sz w:val="24"/>
          <w:szCs w:val="24"/>
        </w:rPr>
        <w:t xml:space="preserve"> </w:t>
      </w:r>
      <w:r w:rsidR="00901910">
        <w:rPr>
          <w:sz w:val="24"/>
          <w:szCs w:val="24"/>
        </w:rPr>
        <w:t>согласно плану работы по профилактике детского дорожно-транспортного травматизма на 201</w:t>
      </w:r>
      <w:r w:rsidR="000B2FA3">
        <w:rPr>
          <w:sz w:val="24"/>
          <w:szCs w:val="24"/>
        </w:rPr>
        <w:t>8</w:t>
      </w:r>
      <w:r w:rsidR="00901910">
        <w:rPr>
          <w:sz w:val="24"/>
          <w:szCs w:val="24"/>
        </w:rPr>
        <w:t>/201</w:t>
      </w:r>
      <w:r w:rsidR="000B2FA3">
        <w:rPr>
          <w:sz w:val="24"/>
          <w:szCs w:val="24"/>
        </w:rPr>
        <w:t>9</w:t>
      </w:r>
      <w:r w:rsidR="00901910">
        <w:rPr>
          <w:sz w:val="24"/>
          <w:szCs w:val="24"/>
        </w:rPr>
        <w:t xml:space="preserve"> учебный год, утвержденному отделом образования администрации Московского района СПб и отделом ГИБДД УМВД России по Московскому району СПб.</w:t>
      </w:r>
    </w:p>
    <w:p w:rsidR="001C5223" w:rsidRPr="00F41A8E" w:rsidRDefault="001C5223">
      <w:pPr>
        <w:pStyle w:val="11"/>
        <w:ind w:firstLine="720"/>
        <w:jc w:val="both"/>
        <w:rPr>
          <w:sz w:val="24"/>
          <w:szCs w:val="24"/>
        </w:rPr>
      </w:pPr>
      <w:r w:rsidRPr="00F41A8E">
        <w:rPr>
          <w:sz w:val="24"/>
          <w:szCs w:val="24"/>
        </w:rPr>
        <w:t>Конкурс призван содействовать:</w:t>
      </w:r>
    </w:p>
    <w:p w:rsidR="001C5223" w:rsidRPr="00F41A8E" w:rsidRDefault="001C5223">
      <w:pPr>
        <w:pStyle w:val="11"/>
        <w:numPr>
          <w:ilvl w:val="0"/>
          <w:numId w:val="2"/>
        </w:numPr>
        <w:rPr>
          <w:sz w:val="24"/>
          <w:szCs w:val="24"/>
        </w:rPr>
      </w:pPr>
      <w:r w:rsidRPr="00F41A8E">
        <w:rPr>
          <w:sz w:val="24"/>
          <w:szCs w:val="24"/>
        </w:rPr>
        <w:t>профилактике детского дорожно-транспортного травматизма;</w:t>
      </w:r>
    </w:p>
    <w:p w:rsidR="001C5223" w:rsidRPr="00F41A8E" w:rsidRDefault="001C5223">
      <w:pPr>
        <w:pStyle w:val="11"/>
        <w:numPr>
          <w:ilvl w:val="0"/>
          <w:numId w:val="2"/>
        </w:numPr>
        <w:rPr>
          <w:sz w:val="24"/>
          <w:szCs w:val="24"/>
        </w:rPr>
      </w:pPr>
      <w:r w:rsidRPr="00F41A8E">
        <w:rPr>
          <w:sz w:val="24"/>
          <w:szCs w:val="24"/>
        </w:rPr>
        <w:t xml:space="preserve">привлечению воспитанников к изучению </w:t>
      </w:r>
      <w:r w:rsidR="00A56341">
        <w:rPr>
          <w:sz w:val="24"/>
          <w:szCs w:val="24"/>
        </w:rPr>
        <w:t>П</w:t>
      </w:r>
      <w:r w:rsidRPr="00F41A8E">
        <w:rPr>
          <w:sz w:val="24"/>
          <w:szCs w:val="24"/>
        </w:rPr>
        <w:t>равил дорожного движения;</w:t>
      </w:r>
    </w:p>
    <w:p w:rsidR="001C5223" w:rsidRPr="00F41A8E" w:rsidRDefault="001C5223">
      <w:pPr>
        <w:pStyle w:val="11"/>
        <w:numPr>
          <w:ilvl w:val="0"/>
          <w:numId w:val="2"/>
        </w:numPr>
        <w:rPr>
          <w:sz w:val="24"/>
          <w:szCs w:val="24"/>
        </w:rPr>
      </w:pPr>
      <w:r w:rsidRPr="00F41A8E">
        <w:rPr>
          <w:sz w:val="24"/>
          <w:szCs w:val="24"/>
        </w:rPr>
        <w:t>воспитанию культуры безопасного поведения на дорогах.</w:t>
      </w:r>
    </w:p>
    <w:p w:rsidR="001C5223" w:rsidRPr="000B2FA3" w:rsidRDefault="001C5223">
      <w:pPr>
        <w:pStyle w:val="11"/>
        <w:ind w:firstLine="709"/>
        <w:jc w:val="both"/>
        <w:rPr>
          <w:b/>
          <w:bCs/>
          <w:sz w:val="16"/>
          <w:szCs w:val="16"/>
        </w:rPr>
      </w:pPr>
    </w:p>
    <w:p w:rsidR="001C5223" w:rsidRPr="00F41A8E" w:rsidRDefault="001C5223">
      <w:pPr>
        <w:pStyle w:val="11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>Руководство и организаторы Конкурса</w:t>
      </w:r>
    </w:p>
    <w:p w:rsidR="001C5223" w:rsidRPr="00F41A8E" w:rsidRDefault="001C5223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Организаторы Конкурса:</w:t>
      </w:r>
    </w:p>
    <w:p w:rsidR="001C5223" w:rsidRPr="00F41A8E" w:rsidRDefault="001C5223">
      <w:pPr>
        <w:pStyle w:val="11"/>
        <w:ind w:left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>Отдел образования Администрации Московского района Санкт-Петербурга,</w:t>
      </w:r>
    </w:p>
    <w:p w:rsidR="001C5223" w:rsidRDefault="001C5223">
      <w:pPr>
        <w:pStyle w:val="11"/>
        <w:ind w:left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>Отдел ГИБДД УМВД России по Московскому району Санкт-Петербурга</w:t>
      </w:r>
      <w:r w:rsidR="00A56341">
        <w:rPr>
          <w:sz w:val="24"/>
          <w:szCs w:val="24"/>
        </w:rPr>
        <w:t>,</w:t>
      </w:r>
    </w:p>
    <w:p w:rsidR="000B2FA3" w:rsidRDefault="00A56341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Районный опорный центр по безопасности дорожного</w:t>
      </w:r>
      <w:r w:rsidR="00901910">
        <w:rPr>
          <w:sz w:val="24"/>
          <w:szCs w:val="24"/>
        </w:rPr>
        <w:t xml:space="preserve"> движения «Безопасный старт» ГБУ ДО</w:t>
      </w:r>
      <w:r>
        <w:rPr>
          <w:sz w:val="24"/>
          <w:szCs w:val="24"/>
        </w:rPr>
        <w:t xml:space="preserve"> ЦДЮТТ Московского района СПб</w:t>
      </w:r>
      <w:r w:rsidR="000B2FA3">
        <w:rPr>
          <w:sz w:val="24"/>
          <w:szCs w:val="24"/>
        </w:rPr>
        <w:t>,</w:t>
      </w:r>
    </w:p>
    <w:p w:rsidR="00A56341" w:rsidRPr="00F41A8E" w:rsidRDefault="000B2FA3">
      <w:pPr>
        <w:pStyle w:val="11"/>
        <w:ind w:left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Структурное подразделение ГБДОУ </w:t>
      </w:r>
      <w:r w:rsidRPr="00815BE8">
        <w:rPr>
          <w:sz w:val="24"/>
          <w:szCs w:val="24"/>
        </w:rPr>
        <w:t>детский сад</w:t>
      </w:r>
      <w:r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№ 31 Московского района Санкт-Петербурга по профилактике детского дорожно-транспортного травматизма «Светофорчик»</w:t>
      </w:r>
      <w:r w:rsidR="00A56341">
        <w:rPr>
          <w:sz w:val="24"/>
          <w:szCs w:val="24"/>
        </w:rPr>
        <w:t>.</w:t>
      </w:r>
    </w:p>
    <w:p w:rsidR="001C5223" w:rsidRPr="00F41A8E" w:rsidRDefault="001C5223">
      <w:pPr>
        <w:pStyle w:val="11"/>
        <w:numPr>
          <w:ilvl w:val="1"/>
          <w:numId w:val="3"/>
        </w:numPr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Непосредственная </w:t>
      </w:r>
      <w:r w:rsidR="00D70E01">
        <w:rPr>
          <w:sz w:val="24"/>
          <w:szCs w:val="24"/>
        </w:rPr>
        <w:t>организация</w:t>
      </w:r>
      <w:r w:rsidRPr="00F41A8E">
        <w:rPr>
          <w:sz w:val="24"/>
          <w:szCs w:val="24"/>
        </w:rPr>
        <w:t xml:space="preserve"> и проведение Конкурса возлагается на Структурное подразделение </w:t>
      </w:r>
      <w:r w:rsidR="0088044D" w:rsidRPr="00F41A8E">
        <w:rPr>
          <w:sz w:val="24"/>
          <w:szCs w:val="24"/>
        </w:rPr>
        <w:t>по профилактике детского дорожно-транспортного травматизма «Светофорчик»</w:t>
      </w:r>
      <w:r w:rsidR="0088044D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 xml:space="preserve">ГБДОУ </w:t>
      </w:r>
      <w:r w:rsidRPr="00815BE8">
        <w:rPr>
          <w:sz w:val="24"/>
          <w:szCs w:val="24"/>
        </w:rPr>
        <w:t>детск</w:t>
      </w:r>
      <w:r w:rsidR="00A56341" w:rsidRPr="00815BE8">
        <w:rPr>
          <w:sz w:val="24"/>
          <w:szCs w:val="24"/>
        </w:rPr>
        <w:t>ий</w:t>
      </w:r>
      <w:r w:rsidRPr="00815BE8">
        <w:rPr>
          <w:sz w:val="24"/>
          <w:szCs w:val="24"/>
        </w:rPr>
        <w:t xml:space="preserve"> сад</w:t>
      </w:r>
      <w:r w:rsidR="00A56341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№ 31 Московского района Санкт-Петербурга</w:t>
      </w:r>
      <w:r w:rsidR="0088044D">
        <w:rPr>
          <w:sz w:val="24"/>
          <w:szCs w:val="24"/>
        </w:rPr>
        <w:t>.</w:t>
      </w:r>
      <w:r w:rsidRPr="00F41A8E">
        <w:rPr>
          <w:sz w:val="24"/>
          <w:szCs w:val="24"/>
        </w:rPr>
        <w:t xml:space="preserve"> </w:t>
      </w:r>
    </w:p>
    <w:p w:rsidR="001C5223" w:rsidRPr="00F41A8E" w:rsidRDefault="001C5223">
      <w:pPr>
        <w:pStyle w:val="11"/>
        <w:numPr>
          <w:ilvl w:val="1"/>
          <w:numId w:val="3"/>
        </w:numPr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Победителей </w:t>
      </w:r>
      <w:r w:rsidR="00D15012">
        <w:rPr>
          <w:sz w:val="24"/>
          <w:szCs w:val="24"/>
        </w:rPr>
        <w:t xml:space="preserve">каждого этапа </w:t>
      </w:r>
      <w:r w:rsidRPr="00F41A8E">
        <w:rPr>
          <w:sz w:val="24"/>
          <w:szCs w:val="24"/>
        </w:rPr>
        <w:t xml:space="preserve">конкурса определяет Жюри </w:t>
      </w:r>
      <w:r w:rsidR="00D70E01">
        <w:rPr>
          <w:sz w:val="24"/>
          <w:szCs w:val="24"/>
        </w:rPr>
        <w:t>К</w:t>
      </w:r>
      <w:r w:rsidRPr="00F41A8E">
        <w:rPr>
          <w:sz w:val="24"/>
          <w:szCs w:val="24"/>
        </w:rPr>
        <w:t xml:space="preserve">онкурса, в состав которого входят представители </w:t>
      </w:r>
      <w:r w:rsidR="00901910">
        <w:rPr>
          <w:sz w:val="24"/>
          <w:szCs w:val="24"/>
        </w:rPr>
        <w:t>о</w:t>
      </w:r>
      <w:r w:rsidRPr="00F41A8E">
        <w:rPr>
          <w:sz w:val="24"/>
          <w:szCs w:val="24"/>
        </w:rPr>
        <w:t xml:space="preserve">тдела образования </w:t>
      </w:r>
      <w:r w:rsidR="00901910">
        <w:rPr>
          <w:sz w:val="24"/>
          <w:szCs w:val="24"/>
        </w:rPr>
        <w:t>а</w:t>
      </w:r>
      <w:r w:rsidRPr="00F41A8E">
        <w:rPr>
          <w:sz w:val="24"/>
          <w:szCs w:val="24"/>
        </w:rPr>
        <w:t xml:space="preserve">дминистрации Московского района, </w:t>
      </w:r>
      <w:r w:rsidR="00901910">
        <w:rPr>
          <w:sz w:val="24"/>
          <w:szCs w:val="24"/>
        </w:rPr>
        <w:t xml:space="preserve">отдела </w:t>
      </w:r>
      <w:r w:rsidRPr="00F41A8E">
        <w:rPr>
          <w:sz w:val="24"/>
          <w:szCs w:val="24"/>
        </w:rPr>
        <w:t xml:space="preserve">ГИБДД УМВД России по Московскому району, </w:t>
      </w:r>
      <w:r w:rsidR="00A87180">
        <w:rPr>
          <w:sz w:val="24"/>
          <w:szCs w:val="24"/>
        </w:rPr>
        <w:t>РОЦ БДД «Безопасный старт» ГБ</w:t>
      </w:r>
      <w:r w:rsidR="00901910">
        <w:rPr>
          <w:sz w:val="24"/>
          <w:szCs w:val="24"/>
        </w:rPr>
        <w:t>У ДО</w:t>
      </w:r>
      <w:r w:rsidR="00A87180">
        <w:rPr>
          <w:sz w:val="24"/>
          <w:szCs w:val="24"/>
        </w:rPr>
        <w:t xml:space="preserve"> ЦДЮТТ Московского района СПб, </w:t>
      </w:r>
      <w:r w:rsidRPr="00F41A8E">
        <w:rPr>
          <w:sz w:val="24"/>
          <w:szCs w:val="24"/>
        </w:rPr>
        <w:t>ГБДОУ детск</w:t>
      </w:r>
      <w:r w:rsidR="00A56341">
        <w:rPr>
          <w:sz w:val="24"/>
          <w:szCs w:val="24"/>
        </w:rPr>
        <w:t>ий</w:t>
      </w:r>
      <w:r w:rsidRPr="00F41A8E">
        <w:rPr>
          <w:sz w:val="24"/>
          <w:szCs w:val="24"/>
        </w:rPr>
        <w:t xml:space="preserve"> сад № 31 Московского района СПб.</w:t>
      </w:r>
    </w:p>
    <w:p w:rsidR="001C5223" w:rsidRPr="000B2FA3" w:rsidRDefault="001C5223">
      <w:pPr>
        <w:pStyle w:val="11"/>
        <w:tabs>
          <w:tab w:val="left" w:pos="1418"/>
        </w:tabs>
        <w:jc w:val="both"/>
        <w:rPr>
          <w:b/>
          <w:bCs/>
          <w:sz w:val="16"/>
          <w:szCs w:val="16"/>
        </w:rPr>
      </w:pPr>
    </w:p>
    <w:p w:rsidR="001C5223" w:rsidRPr="00F41A8E" w:rsidRDefault="001C5223">
      <w:pPr>
        <w:pStyle w:val="11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>Порядок проведения Конкурса</w:t>
      </w:r>
    </w:p>
    <w:p w:rsidR="001C5223" w:rsidRPr="00F41A8E" w:rsidRDefault="001C5223">
      <w:pPr>
        <w:pStyle w:val="11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Конкурс проводится в </w:t>
      </w:r>
      <w:r w:rsidRPr="00F41A8E">
        <w:rPr>
          <w:b/>
          <w:bCs/>
          <w:sz w:val="24"/>
          <w:szCs w:val="24"/>
        </w:rPr>
        <w:t>два</w:t>
      </w:r>
      <w:r w:rsidRPr="00F41A8E">
        <w:rPr>
          <w:sz w:val="24"/>
          <w:szCs w:val="24"/>
        </w:rPr>
        <w:t xml:space="preserve"> этапа:</w:t>
      </w:r>
    </w:p>
    <w:p w:rsidR="001C5223" w:rsidRPr="00E13F49" w:rsidRDefault="001C5223" w:rsidP="00901910">
      <w:pPr>
        <w:pStyle w:val="a4"/>
        <w:ind w:left="0"/>
        <w:jc w:val="both"/>
        <w:rPr>
          <w:color w:val="FF0000"/>
          <w:sz w:val="24"/>
          <w:szCs w:val="24"/>
        </w:rPr>
      </w:pPr>
      <w:r w:rsidRPr="00F41A8E">
        <w:rPr>
          <w:b/>
          <w:bCs/>
          <w:sz w:val="24"/>
          <w:szCs w:val="24"/>
        </w:rPr>
        <w:t>1 этап</w:t>
      </w:r>
      <w:r w:rsidRPr="00F41A8E">
        <w:rPr>
          <w:sz w:val="24"/>
          <w:szCs w:val="24"/>
        </w:rPr>
        <w:t xml:space="preserve"> –</w:t>
      </w:r>
      <w:r w:rsidR="00896F9C" w:rsidRPr="00F41A8E">
        <w:rPr>
          <w:sz w:val="24"/>
          <w:szCs w:val="24"/>
        </w:rPr>
        <w:t>–</w:t>
      </w:r>
      <w:r w:rsidR="00896F9C">
        <w:rPr>
          <w:sz w:val="24"/>
          <w:szCs w:val="24"/>
        </w:rPr>
        <w:t xml:space="preserve"> </w:t>
      </w:r>
      <w:r w:rsidR="00901910">
        <w:rPr>
          <w:sz w:val="24"/>
          <w:szCs w:val="24"/>
        </w:rPr>
        <w:t>март</w:t>
      </w:r>
      <w:r w:rsidR="00896F9C">
        <w:rPr>
          <w:sz w:val="24"/>
          <w:szCs w:val="24"/>
        </w:rPr>
        <w:t>/апрель</w:t>
      </w:r>
      <w:r w:rsidR="00896F9C" w:rsidRPr="00F41A8E">
        <w:rPr>
          <w:sz w:val="24"/>
          <w:szCs w:val="24"/>
        </w:rPr>
        <w:t xml:space="preserve"> 201</w:t>
      </w:r>
      <w:r w:rsidR="000B2FA3">
        <w:rPr>
          <w:sz w:val="24"/>
          <w:szCs w:val="24"/>
        </w:rPr>
        <w:t>9</w:t>
      </w:r>
      <w:r w:rsidR="00896F9C" w:rsidRPr="00F41A8E">
        <w:rPr>
          <w:sz w:val="24"/>
          <w:szCs w:val="24"/>
        </w:rPr>
        <w:t xml:space="preserve"> г. –</w:t>
      </w:r>
      <w:r w:rsidR="00896F9C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 xml:space="preserve">заочный </w:t>
      </w:r>
      <w:r w:rsidR="00A87180">
        <w:rPr>
          <w:sz w:val="24"/>
          <w:szCs w:val="24"/>
        </w:rPr>
        <w:t>отборочный этап Конкурса:</w:t>
      </w:r>
      <w:r w:rsidR="00896F9C">
        <w:rPr>
          <w:sz w:val="24"/>
          <w:szCs w:val="24"/>
        </w:rPr>
        <w:t xml:space="preserve"> </w:t>
      </w:r>
      <w:r w:rsidR="00A87180" w:rsidRPr="00A87180">
        <w:rPr>
          <w:sz w:val="24"/>
          <w:szCs w:val="24"/>
        </w:rPr>
        <w:t xml:space="preserve">коллективы участников представляют плакаты на </w:t>
      </w:r>
      <w:r w:rsidR="00A87180" w:rsidRPr="00027E88">
        <w:rPr>
          <w:sz w:val="24"/>
          <w:szCs w:val="24"/>
        </w:rPr>
        <w:t xml:space="preserve">тему </w:t>
      </w:r>
      <w:r w:rsidR="00D23D59" w:rsidRPr="00D23D59">
        <w:rPr>
          <w:sz w:val="24"/>
          <w:szCs w:val="24"/>
        </w:rPr>
        <w:t>«</w:t>
      </w:r>
      <w:r w:rsidR="000B2FA3">
        <w:rPr>
          <w:sz w:val="24"/>
          <w:szCs w:val="24"/>
        </w:rPr>
        <w:t>Внимание, пешеход!</w:t>
      </w:r>
      <w:r w:rsidR="00D23D59" w:rsidRPr="00D23D59">
        <w:rPr>
          <w:sz w:val="24"/>
          <w:szCs w:val="24"/>
        </w:rPr>
        <w:t>»</w:t>
      </w:r>
      <w:r w:rsidR="00027E88" w:rsidRPr="00D23D59">
        <w:rPr>
          <w:sz w:val="24"/>
          <w:szCs w:val="24"/>
        </w:rPr>
        <w:t>.</w:t>
      </w:r>
    </w:p>
    <w:p w:rsidR="00A87180" w:rsidRPr="00896F9C" w:rsidRDefault="001C5223" w:rsidP="00901910">
      <w:pPr>
        <w:pStyle w:val="a4"/>
        <w:ind w:left="0"/>
        <w:jc w:val="both"/>
        <w:rPr>
          <w:sz w:val="24"/>
          <w:szCs w:val="24"/>
        </w:rPr>
      </w:pPr>
      <w:r w:rsidRPr="00F41A8E">
        <w:rPr>
          <w:b/>
          <w:bCs/>
          <w:sz w:val="24"/>
          <w:szCs w:val="24"/>
        </w:rPr>
        <w:t xml:space="preserve">2 этап </w:t>
      </w:r>
      <w:r w:rsidRPr="00F41A8E">
        <w:rPr>
          <w:sz w:val="24"/>
          <w:szCs w:val="24"/>
        </w:rPr>
        <w:t>–</w:t>
      </w:r>
      <w:r w:rsidR="00F41A8E" w:rsidRPr="00F41A8E">
        <w:rPr>
          <w:sz w:val="24"/>
          <w:szCs w:val="24"/>
        </w:rPr>
        <w:t xml:space="preserve">– </w:t>
      </w:r>
      <w:r w:rsidR="007541EE">
        <w:rPr>
          <w:sz w:val="24"/>
          <w:szCs w:val="24"/>
        </w:rPr>
        <w:t>1</w:t>
      </w:r>
      <w:r w:rsidR="0055477C">
        <w:rPr>
          <w:sz w:val="24"/>
          <w:szCs w:val="24"/>
        </w:rPr>
        <w:t>5</w:t>
      </w:r>
      <w:r w:rsidR="007541EE">
        <w:rPr>
          <w:sz w:val="24"/>
          <w:szCs w:val="24"/>
        </w:rPr>
        <w:t xml:space="preserve"> </w:t>
      </w:r>
      <w:r w:rsidR="00896F9C">
        <w:rPr>
          <w:sz w:val="24"/>
          <w:szCs w:val="24"/>
        </w:rPr>
        <w:t>ма</w:t>
      </w:r>
      <w:r w:rsidR="007541EE">
        <w:rPr>
          <w:sz w:val="24"/>
          <w:szCs w:val="24"/>
        </w:rPr>
        <w:t>я</w:t>
      </w:r>
      <w:r w:rsidR="00896F9C">
        <w:rPr>
          <w:sz w:val="24"/>
          <w:szCs w:val="24"/>
        </w:rPr>
        <w:t xml:space="preserve"> 201</w:t>
      </w:r>
      <w:r w:rsidR="000B2FA3">
        <w:rPr>
          <w:sz w:val="24"/>
          <w:szCs w:val="24"/>
        </w:rPr>
        <w:t>9</w:t>
      </w:r>
      <w:r w:rsidR="00896F9C">
        <w:rPr>
          <w:sz w:val="24"/>
          <w:szCs w:val="24"/>
        </w:rPr>
        <w:t xml:space="preserve"> г. – </w:t>
      </w:r>
      <w:r w:rsidR="00A87180">
        <w:rPr>
          <w:sz w:val="24"/>
          <w:szCs w:val="24"/>
        </w:rPr>
        <w:t>очный финал Конкурса: команды-победители отборочного этапа участвуют в игре-конкурсе по безопасности дорожного движения на автоплощадке</w:t>
      </w:r>
      <w:r w:rsidR="00896F9C">
        <w:rPr>
          <w:sz w:val="24"/>
          <w:szCs w:val="24"/>
        </w:rPr>
        <w:t>.</w:t>
      </w:r>
    </w:p>
    <w:p w:rsidR="00896F9C" w:rsidRDefault="001C5223" w:rsidP="00F41A8E">
      <w:pPr>
        <w:pStyle w:val="a4"/>
        <w:ind w:left="0" w:firstLine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Команда, победившая во 2 этапе </w:t>
      </w:r>
      <w:r w:rsidR="00D70E01">
        <w:rPr>
          <w:sz w:val="24"/>
          <w:szCs w:val="24"/>
        </w:rPr>
        <w:t>Конкурса</w:t>
      </w:r>
      <w:r w:rsidRPr="00F41A8E">
        <w:rPr>
          <w:sz w:val="24"/>
          <w:szCs w:val="24"/>
        </w:rPr>
        <w:t>, считается победителем конкурса «</w:t>
      </w:r>
      <w:r w:rsidR="00900831">
        <w:rPr>
          <w:sz w:val="24"/>
          <w:szCs w:val="24"/>
        </w:rPr>
        <w:t>Умный</w:t>
      </w:r>
      <w:r w:rsidRPr="00F41A8E">
        <w:rPr>
          <w:sz w:val="24"/>
          <w:szCs w:val="24"/>
        </w:rPr>
        <w:t xml:space="preserve"> </w:t>
      </w:r>
      <w:r w:rsidR="00900831">
        <w:rPr>
          <w:sz w:val="24"/>
          <w:szCs w:val="24"/>
        </w:rPr>
        <w:t>С</w:t>
      </w:r>
      <w:r w:rsidRPr="00F41A8E">
        <w:rPr>
          <w:sz w:val="24"/>
          <w:szCs w:val="24"/>
        </w:rPr>
        <w:t>ветофорчик».</w:t>
      </w:r>
      <w:r w:rsidR="00896F9C" w:rsidRPr="00896F9C">
        <w:rPr>
          <w:sz w:val="24"/>
          <w:szCs w:val="24"/>
        </w:rPr>
        <w:t xml:space="preserve"> </w:t>
      </w:r>
    </w:p>
    <w:p w:rsidR="00896F9C" w:rsidRPr="000B2FA3" w:rsidRDefault="00896F9C" w:rsidP="00F41A8E">
      <w:pPr>
        <w:pStyle w:val="a4"/>
        <w:ind w:left="0" w:firstLine="709"/>
        <w:jc w:val="both"/>
        <w:rPr>
          <w:sz w:val="16"/>
          <w:szCs w:val="16"/>
        </w:rPr>
      </w:pPr>
    </w:p>
    <w:p w:rsidR="00896F9C" w:rsidRPr="00896F9C" w:rsidRDefault="00896F9C" w:rsidP="00B00D55">
      <w:pPr>
        <w:pStyle w:val="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iCs/>
          <w:noProof w:val="0"/>
          <w:sz w:val="24"/>
          <w:szCs w:val="24"/>
        </w:rPr>
      </w:pPr>
      <w:r w:rsidRPr="00896F9C">
        <w:rPr>
          <w:b/>
          <w:noProof w:val="0"/>
          <w:sz w:val="24"/>
          <w:szCs w:val="24"/>
        </w:rPr>
        <w:t>Место и время</w:t>
      </w:r>
      <w:r w:rsidRPr="00896F9C">
        <w:rPr>
          <w:b/>
          <w:iCs/>
          <w:noProof w:val="0"/>
          <w:sz w:val="24"/>
          <w:szCs w:val="24"/>
        </w:rPr>
        <w:t xml:space="preserve"> проведения </w:t>
      </w:r>
      <w:r>
        <w:rPr>
          <w:b/>
          <w:iCs/>
          <w:noProof w:val="0"/>
          <w:sz w:val="24"/>
          <w:szCs w:val="24"/>
        </w:rPr>
        <w:t>Конкурса</w:t>
      </w:r>
    </w:p>
    <w:p w:rsidR="00896F9C" w:rsidRDefault="00896F9C" w:rsidP="00D543AF">
      <w:pPr>
        <w:pStyle w:val="a4"/>
        <w:ind w:left="0" w:firstLine="709"/>
        <w:jc w:val="both"/>
        <w:rPr>
          <w:noProof w:val="0"/>
          <w:sz w:val="24"/>
        </w:rPr>
      </w:pPr>
      <w:r w:rsidRPr="00B00D55">
        <w:rPr>
          <w:b/>
          <w:noProof w:val="0"/>
          <w:sz w:val="24"/>
        </w:rPr>
        <w:t>1</w:t>
      </w:r>
      <w:r w:rsidRPr="00896F9C">
        <w:rPr>
          <w:b/>
          <w:noProof w:val="0"/>
          <w:sz w:val="24"/>
        </w:rPr>
        <w:t xml:space="preserve"> этап</w:t>
      </w:r>
      <w:r>
        <w:rPr>
          <w:noProof w:val="0"/>
          <w:sz w:val="24"/>
        </w:rPr>
        <w:t xml:space="preserve"> – </w:t>
      </w:r>
      <w:r w:rsidR="00D70E01">
        <w:rPr>
          <w:noProof w:val="0"/>
          <w:sz w:val="24"/>
        </w:rPr>
        <w:t>конкурсные материалы (</w:t>
      </w:r>
      <w:r>
        <w:rPr>
          <w:noProof w:val="0"/>
          <w:sz w:val="24"/>
        </w:rPr>
        <w:t>плакат</w:t>
      </w:r>
      <w:r w:rsidR="00D70E01">
        <w:rPr>
          <w:noProof w:val="0"/>
          <w:sz w:val="24"/>
        </w:rPr>
        <w:t>)</w:t>
      </w:r>
      <w:r>
        <w:rPr>
          <w:noProof w:val="0"/>
          <w:sz w:val="24"/>
        </w:rPr>
        <w:t xml:space="preserve"> для участия в отборочном туре </w:t>
      </w:r>
      <w:r w:rsidR="00D70E01">
        <w:rPr>
          <w:noProof w:val="0"/>
          <w:sz w:val="24"/>
        </w:rPr>
        <w:t xml:space="preserve">и заявку (приложение 1) </w:t>
      </w:r>
      <w:r>
        <w:rPr>
          <w:noProof w:val="0"/>
          <w:sz w:val="24"/>
        </w:rPr>
        <w:t xml:space="preserve">необходимо предоставить </w:t>
      </w:r>
      <w:r w:rsidRPr="00B00D55">
        <w:rPr>
          <w:b/>
          <w:noProof w:val="0"/>
          <w:sz w:val="24"/>
        </w:rPr>
        <w:t xml:space="preserve">до </w:t>
      </w:r>
      <w:r w:rsidR="000B2FA3">
        <w:rPr>
          <w:b/>
          <w:noProof w:val="0"/>
          <w:sz w:val="24"/>
        </w:rPr>
        <w:t>19</w:t>
      </w:r>
      <w:r w:rsidRPr="00B00D55">
        <w:rPr>
          <w:b/>
          <w:noProof w:val="0"/>
          <w:sz w:val="24"/>
        </w:rPr>
        <w:t xml:space="preserve"> апреля 201</w:t>
      </w:r>
      <w:r w:rsidR="000B2FA3">
        <w:rPr>
          <w:b/>
          <w:noProof w:val="0"/>
          <w:sz w:val="24"/>
        </w:rPr>
        <w:t>9</w:t>
      </w:r>
      <w:r w:rsidRPr="00B00D55">
        <w:rPr>
          <w:b/>
          <w:noProof w:val="0"/>
          <w:sz w:val="24"/>
        </w:rPr>
        <w:t xml:space="preserve"> г.</w:t>
      </w:r>
      <w:r>
        <w:rPr>
          <w:noProof w:val="0"/>
          <w:sz w:val="24"/>
        </w:rPr>
        <w:t xml:space="preserve"> </w:t>
      </w:r>
    </w:p>
    <w:p w:rsidR="00896F9C" w:rsidRDefault="00896F9C" w:rsidP="00896F9C">
      <w:pPr>
        <w:pStyle w:val="a4"/>
        <w:ind w:left="0"/>
        <w:jc w:val="both"/>
        <w:rPr>
          <w:noProof w:val="0"/>
          <w:sz w:val="24"/>
        </w:rPr>
      </w:pPr>
      <w:r>
        <w:rPr>
          <w:noProof w:val="0"/>
          <w:sz w:val="24"/>
        </w:rPr>
        <w:t>в ГБДОУ детский сад № 31 по адресу: ул. Ленсовета, д. 82, лит. А</w:t>
      </w:r>
    </w:p>
    <w:p w:rsidR="00D70E01" w:rsidRPr="00815BE8" w:rsidRDefault="00B00D55" w:rsidP="00896F9C">
      <w:pPr>
        <w:pStyle w:val="a4"/>
        <w:ind w:left="0"/>
        <w:jc w:val="both"/>
        <w:rPr>
          <w:noProof w:val="0"/>
          <w:sz w:val="24"/>
        </w:rPr>
      </w:pPr>
      <w:r w:rsidRPr="00815BE8">
        <w:rPr>
          <w:noProof w:val="0"/>
          <w:sz w:val="24"/>
        </w:rPr>
        <w:t xml:space="preserve">пн.-пт., с 9.00 до 17.00 ч., </w:t>
      </w:r>
      <w:proofErr w:type="spellStart"/>
      <w:r w:rsidRPr="00815BE8">
        <w:rPr>
          <w:noProof w:val="0"/>
          <w:sz w:val="24"/>
        </w:rPr>
        <w:t>каб</w:t>
      </w:r>
      <w:proofErr w:type="spellEnd"/>
      <w:r w:rsidRPr="00815BE8">
        <w:rPr>
          <w:noProof w:val="0"/>
          <w:sz w:val="24"/>
        </w:rPr>
        <w:t xml:space="preserve">. </w:t>
      </w:r>
      <w:r w:rsidR="009C7B97" w:rsidRPr="00815BE8">
        <w:rPr>
          <w:noProof w:val="0"/>
          <w:sz w:val="24"/>
        </w:rPr>
        <w:t>з</w:t>
      </w:r>
      <w:r w:rsidR="00815BE8" w:rsidRPr="00815BE8">
        <w:rPr>
          <w:noProof w:val="0"/>
          <w:sz w:val="24"/>
        </w:rPr>
        <w:t>аведующего или зам. зав. по УВР</w:t>
      </w:r>
    </w:p>
    <w:p w:rsidR="00B00D55" w:rsidRPr="007541EE" w:rsidRDefault="00896F9C" w:rsidP="00D543A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"/>
        </w:tabs>
        <w:ind w:firstLine="709"/>
        <w:jc w:val="both"/>
        <w:rPr>
          <w:b/>
          <w:noProof w:val="0"/>
          <w:sz w:val="24"/>
        </w:rPr>
      </w:pPr>
      <w:r w:rsidRPr="00B00D55">
        <w:rPr>
          <w:b/>
          <w:noProof w:val="0"/>
          <w:sz w:val="24"/>
        </w:rPr>
        <w:t>2</w:t>
      </w:r>
      <w:r w:rsidRPr="00896F9C">
        <w:rPr>
          <w:b/>
          <w:noProof w:val="0"/>
          <w:sz w:val="24"/>
        </w:rPr>
        <w:t xml:space="preserve"> этап</w:t>
      </w:r>
      <w:r w:rsidRPr="00896F9C">
        <w:rPr>
          <w:noProof w:val="0"/>
          <w:sz w:val="24"/>
        </w:rPr>
        <w:t xml:space="preserve"> – </w:t>
      </w:r>
      <w:r w:rsidR="00B00D55" w:rsidRPr="00D70E01">
        <w:rPr>
          <w:b/>
          <w:noProof w:val="0"/>
          <w:sz w:val="24"/>
        </w:rPr>
        <w:t>1</w:t>
      </w:r>
      <w:r w:rsidR="0055477C">
        <w:rPr>
          <w:b/>
          <w:noProof w:val="0"/>
          <w:sz w:val="24"/>
        </w:rPr>
        <w:t>5</w:t>
      </w:r>
      <w:r w:rsidR="00B00D55" w:rsidRPr="00D70E01">
        <w:rPr>
          <w:b/>
          <w:noProof w:val="0"/>
          <w:sz w:val="24"/>
        </w:rPr>
        <w:t xml:space="preserve"> мая</w:t>
      </w:r>
      <w:r w:rsidRPr="00D70E01">
        <w:rPr>
          <w:b/>
          <w:noProof w:val="0"/>
          <w:sz w:val="24"/>
        </w:rPr>
        <w:t xml:space="preserve"> 201</w:t>
      </w:r>
      <w:r w:rsidR="000B2FA3">
        <w:rPr>
          <w:b/>
          <w:noProof w:val="0"/>
          <w:sz w:val="24"/>
        </w:rPr>
        <w:t>9</w:t>
      </w:r>
      <w:r w:rsidRPr="00D70E01">
        <w:rPr>
          <w:b/>
          <w:noProof w:val="0"/>
          <w:sz w:val="24"/>
        </w:rPr>
        <w:t xml:space="preserve"> г.</w:t>
      </w:r>
      <w:r w:rsidRPr="00896F9C">
        <w:rPr>
          <w:noProof w:val="0"/>
          <w:sz w:val="24"/>
        </w:rPr>
        <w:t xml:space="preserve"> </w:t>
      </w:r>
      <w:r w:rsidRPr="007541EE">
        <w:rPr>
          <w:b/>
          <w:noProof w:val="0"/>
          <w:sz w:val="24"/>
        </w:rPr>
        <w:t xml:space="preserve">в 11.00 ч. </w:t>
      </w:r>
    </w:p>
    <w:p w:rsidR="00D70E01" w:rsidRPr="007541EE" w:rsidRDefault="00896F9C" w:rsidP="00D543A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"/>
        </w:tabs>
        <w:jc w:val="both"/>
        <w:rPr>
          <w:noProof w:val="0"/>
          <w:sz w:val="24"/>
        </w:rPr>
      </w:pPr>
      <w:r w:rsidRPr="00896F9C">
        <w:rPr>
          <w:noProof w:val="0"/>
          <w:sz w:val="24"/>
        </w:rPr>
        <w:t xml:space="preserve">на </w:t>
      </w:r>
      <w:proofErr w:type="spellStart"/>
      <w:r w:rsidR="00B00D55">
        <w:rPr>
          <w:noProof w:val="0"/>
          <w:sz w:val="24"/>
        </w:rPr>
        <w:t>автоплощадке</w:t>
      </w:r>
      <w:proofErr w:type="spellEnd"/>
      <w:r w:rsidR="00B00D55">
        <w:rPr>
          <w:noProof w:val="0"/>
          <w:sz w:val="24"/>
        </w:rPr>
        <w:t xml:space="preserve"> ГБДОУ детский сад № 31 (улица)</w:t>
      </w:r>
      <w:r w:rsidR="00D543AF">
        <w:rPr>
          <w:noProof w:val="0"/>
          <w:sz w:val="24"/>
        </w:rPr>
        <w:t xml:space="preserve"> </w:t>
      </w:r>
      <w:r w:rsidR="00B00D55">
        <w:rPr>
          <w:noProof w:val="0"/>
          <w:sz w:val="24"/>
        </w:rPr>
        <w:t>по адресу: ул. Ленсовета, д. 82, лит. А</w:t>
      </w:r>
    </w:p>
    <w:p w:rsidR="009C7B97" w:rsidRPr="0055477C" w:rsidRDefault="00B00D55" w:rsidP="00B00D55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i/>
          <w:noProof w:val="0"/>
          <w:sz w:val="24"/>
        </w:rPr>
      </w:pPr>
      <w:r w:rsidRPr="0055477C">
        <w:rPr>
          <w:b/>
          <w:i/>
          <w:noProof w:val="0"/>
          <w:sz w:val="24"/>
          <w:u w:val="single"/>
        </w:rPr>
        <w:t>Телефон</w:t>
      </w:r>
      <w:r w:rsidR="00896F9C" w:rsidRPr="0055477C">
        <w:rPr>
          <w:b/>
          <w:i/>
          <w:noProof w:val="0"/>
          <w:sz w:val="24"/>
          <w:u w:val="single"/>
        </w:rPr>
        <w:t xml:space="preserve"> для справок</w:t>
      </w:r>
      <w:r w:rsidR="00896F9C" w:rsidRPr="0055477C">
        <w:rPr>
          <w:b/>
          <w:i/>
          <w:noProof w:val="0"/>
          <w:sz w:val="24"/>
        </w:rPr>
        <w:t>:</w:t>
      </w:r>
      <w:r w:rsidRPr="0055477C">
        <w:rPr>
          <w:b/>
          <w:i/>
          <w:noProof w:val="0"/>
          <w:sz w:val="24"/>
        </w:rPr>
        <w:t xml:space="preserve"> </w:t>
      </w:r>
      <w:r w:rsidR="009C7B97" w:rsidRPr="0055477C">
        <w:rPr>
          <w:b/>
          <w:i/>
          <w:noProof w:val="0"/>
          <w:sz w:val="24"/>
        </w:rPr>
        <w:t xml:space="preserve">727-09-45, </w:t>
      </w:r>
      <w:r w:rsidR="00900831" w:rsidRPr="0055477C">
        <w:rPr>
          <w:b/>
          <w:i/>
          <w:noProof w:val="0"/>
          <w:sz w:val="24"/>
        </w:rPr>
        <w:t>8</w:t>
      </w:r>
      <w:r w:rsidR="009C7B97" w:rsidRPr="0055477C">
        <w:rPr>
          <w:b/>
          <w:i/>
          <w:noProof w:val="0"/>
          <w:sz w:val="24"/>
        </w:rPr>
        <w:t xml:space="preserve"> (921) 396-12-42</w:t>
      </w:r>
      <w:r w:rsidRPr="0055477C">
        <w:rPr>
          <w:b/>
          <w:i/>
          <w:noProof w:val="0"/>
          <w:sz w:val="24"/>
        </w:rPr>
        <w:t xml:space="preserve"> - Федорова Алевтина Александровна</w:t>
      </w:r>
    </w:p>
    <w:p w:rsidR="00900831" w:rsidRPr="000B2FA3" w:rsidRDefault="00900831" w:rsidP="00B00D55">
      <w:pPr>
        <w:pStyle w:val="a4"/>
        <w:ind w:left="0"/>
        <w:rPr>
          <w:sz w:val="16"/>
          <w:szCs w:val="16"/>
        </w:rPr>
      </w:pPr>
    </w:p>
    <w:p w:rsidR="00B00D55" w:rsidRPr="00B00D55" w:rsidRDefault="00B00D55" w:rsidP="00B00D55">
      <w:pPr>
        <w:pStyle w:val="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284"/>
        <w:jc w:val="center"/>
        <w:rPr>
          <w:b/>
          <w:noProof w:val="0"/>
          <w:sz w:val="24"/>
          <w:szCs w:val="24"/>
        </w:rPr>
      </w:pPr>
      <w:r w:rsidRPr="00B00D55">
        <w:rPr>
          <w:b/>
          <w:noProof w:val="0"/>
          <w:sz w:val="24"/>
          <w:szCs w:val="24"/>
        </w:rPr>
        <w:t xml:space="preserve">Участники </w:t>
      </w:r>
      <w:r w:rsidR="0019057B">
        <w:rPr>
          <w:b/>
          <w:noProof w:val="0"/>
          <w:sz w:val="24"/>
          <w:szCs w:val="24"/>
        </w:rPr>
        <w:t>Конкурса</w:t>
      </w:r>
    </w:p>
    <w:p w:rsidR="007541EE" w:rsidRDefault="00B00D55" w:rsidP="00D543A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В 1 (заочном) этапе Конкурса принимают участие коллективы воспитанников </w:t>
      </w:r>
      <w:r w:rsidRPr="000B2FA3">
        <w:rPr>
          <w:b/>
          <w:noProof w:val="0"/>
          <w:sz w:val="24"/>
        </w:rPr>
        <w:t>старших</w:t>
      </w:r>
      <w:r>
        <w:rPr>
          <w:noProof w:val="0"/>
          <w:sz w:val="24"/>
        </w:rPr>
        <w:t xml:space="preserve"> и </w:t>
      </w:r>
      <w:r w:rsidRPr="000B2FA3">
        <w:rPr>
          <w:b/>
          <w:noProof w:val="0"/>
          <w:sz w:val="24"/>
        </w:rPr>
        <w:t>подготовительных</w:t>
      </w:r>
      <w:r>
        <w:rPr>
          <w:noProof w:val="0"/>
          <w:sz w:val="24"/>
        </w:rPr>
        <w:t xml:space="preserve"> групп ДОУ Московского района. Количество участников </w:t>
      </w:r>
      <w:r w:rsidR="00D70E01">
        <w:rPr>
          <w:noProof w:val="0"/>
          <w:sz w:val="24"/>
        </w:rPr>
        <w:t>в одном</w:t>
      </w:r>
      <w:r>
        <w:rPr>
          <w:noProof w:val="0"/>
          <w:sz w:val="24"/>
        </w:rPr>
        <w:t xml:space="preserve"> </w:t>
      </w:r>
      <w:r w:rsidR="00D70E01">
        <w:rPr>
          <w:noProof w:val="0"/>
          <w:sz w:val="24"/>
        </w:rPr>
        <w:t>коллективе</w:t>
      </w:r>
      <w:r>
        <w:rPr>
          <w:noProof w:val="0"/>
          <w:sz w:val="24"/>
        </w:rPr>
        <w:t xml:space="preserve"> не ограничено. Количество коллективов от одного ДОУ также не ограничено.</w:t>
      </w:r>
    </w:p>
    <w:p w:rsidR="00B00D55" w:rsidRDefault="00B00D55" w:rsidP="0088044D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noProof w:val="0"/>
          <w:sz w:val="24"/>
        </w:rPr>
      </w:pPr>
      <w:r>
        <w:rPr>
          <w:noProof w:val="0"/>
          <w:sz w:val="24"/>
        </w:rPr>
        <w:t>Во 2 (очном) этапе Конкур</w:t>
      </w:r>
      <w:r w:rsidR="004A5FCD">
        <w:rPr>
          <w:noProof w:val="0"/>
          <w:sz w:val="24"/>
        </w:rPr>
        <w:t>са принимают участие коллективы, ставшие победителями</w:t>
      </w:r>
      <w:r w:rsidR="0088044D">
        <w:rPr>
          <w:noProof w:val="0"/>
          <w:sz w:val="24"/>
        </w:rPr>
        <w:t xml:space="preserve">        </w:t>
      </w:r>
      <w:r w:rsidR="00D70E01">
        <w:rPr>
          <w:noProof w:val="0"/>
          <w:sz w:val="24"/>
        </w:rPr>
        <w:t xml:space="preserve">1 </w:t>
      </w:r>
      <w:r w:rsidR="004A5FCD">
        <w:rPr>
          <w:noProof w:val="0"/>
          <w:sz w:val="24"/>
        </w:rPr>
        <w:t xml:space="preserve">заочного этапа конкурса. </w:t>
      </w:r>
      <w:r w:rsidR="00D81306">
        <w:rPr>
          <w:noProof w:val="0"/>
          <w:sz w:val="24"/>
        </w:rPr>
        <w:t>Общее к</w:t>
      </w:r>
      <w:r w:rsidR="004A5FCD">
        <w:rPr>
          <w:noProof w:val="0"/>
          <w:sz w:val="24"/>
        </w:rPr>
        <w:t>оличество команд-участни</w:t>
      </w:r>
      <w:r w:rsidR="0088044D">
        <w:rPr>
          <w:noProof w:val="0"/>
          <w:sz w:val="24"/>
        </w:rPr>
        <w:t>ц финала</w:t>
      </w:r>
      <w:r w:rsidR="004A5FCD">
        <w:rPr>
          <w:noProof w:val="0"/>
          <w:sz w:val="24"/>
        </w:rPr>
        <w:t xml:space="preserve"> – 5. Количество участников в каждой команде – 5 человек.</w:t>
      </w:r>
    </w:p>
    <w:p w:rsidR="000B2FA3" w:rsidRDefault="000B2FA3" w:rsidP="0088044D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noProof w:val="0"/>
          <w:sz w:val="24"/>
        </w:rPr>
      </w:pPr>
    </w:p>
    <w:p w:rsidR="00B00D55" w:rsidRPr="00B00D55" w:rsidRDefault="00B00D55" w:rsidP="004A5FCD">
      <w:pPr>
        <w:pStyle w:val="1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noProof w:val="0"/>
          <w:sz w:val="24"/>
        </w:rPr>
      </w:pPr>
      <w:r w:rsidRPr="00B00D55">
        <w:rPr>
          <w:b/>
          <w:bCs/>
          <w:noProof w:val="0"/>
          <w:sz w:val="24"/>
        </w:rPr>
        <w:lastRenderedPageBreak/>
        <w:t>Документация</w:t>
      </w:r>
    </w:p>
    <w:p w:rsidR="00B00D55" w:rsidRDefault="004A5FCD" w:rsidP="004A5FCD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Для участия в 1 отборочном этапе Конкурса команда предоставляет жюри </w:t>
      </w:r>
      <w:r w:rsidR="00B00D55" w:rsidRPr="00B00D55">
        <w:rPr>
          <w:noProof w:val="0"/>
          <w:sz w:val="24"/>
        </w:rPr>
        <w:t xml:space="preserve">заверенную </w:t>
      </w:r>
      <w:r>
        <w:rPr>
          <w:noProof w:val="0"/>
          <w:sz w:val="24"/>
        </w:rPr>
        <w:t>заведующим</w:t>
      </w:r>
      <w:r w:rsidR="00901910">
        <w:rPr>
          <w:noProof w:val="0"/>
          <w:sz w:val="24"/>
        </w:rPr>
        <w:t xml:space="preserve"> </w:t>
      </w:r>
      <w:r>
        <w:rPr>
          <w:noProof w:val="0"/>
          <w:sz w:val="24"/>
        </w:rPr>
        <w:t>ДОУ</w:t>
      </w:r>
      <w:r w:rsidR="00B00D55" w:rsidRPr="00B00D55">
        <w:rPr>
          <w:noProof w:val="0"/>
          <w:sz w:val="24"/>
        </w:rPr>
        <w:t xml:space="preserve"> </w:t>
      </w:r>
      <w:r w:rsidR="00B00D55" w:rsidRPr="00B00D55">
        <w:rPr>
          <w:b/>
          <w:noProof w:val="0"/>
          <w:sz w:val="24"/>
        </w:rPr>
        <w:t xml:space="preserve">Заявку </w:t>
      </w:r>
      <w:r w:rsidR="00B00D55" w:rsidRPr="00B00D55">
        <w:rPr>
          <w:noProof w:val="0"/>
          <w:sz w:val="24"/>
        </w:rPr>
        <w:t>(</w:t>
      </w:r>
      <w:r>
        <w:rPr>
          <w:noProof w:val="0"/>
          <w:sz w:val="24"/>
        </w:rPr>
        <w:t>приложение 1</w:t>
      </w:r>
      <w:r w:rsidR="00B00D55" w:rsidRPr="00B00D55">
        <w:rPr>
          <w:noProof w:val="0"/>
          <w:sz w:val="24"/>
        </w:rPr>
        <w:t>)</w:t>
      </w:r>
      <w:r>
        <w:rPr>
          <w:noProof w:val="0"/>
          <w:sz w:val="24"/>
        </w:rPr>
        <w:t>.</w:t>
      </w:r>
      <w:r w:rsidR="008E63E4">
        <w:rPr>
          <w:noProof w:val="0"/>
          <w:sz w:val="24"/>
        </w:rPr>
        <w:t xml:space="preserve"> Заявка предоставляется вместе с конкурсной работой.</w:t>
      </w:r>
      <w:r w:rsidR="000B2FA3">
        <w:rPr>
          <w:noProof w:val="0"/>
          <w:sz w:val="24"/>
        </w:rPr>
        <w:t xml:space="preserve"> Все конкурсные работы одного ДОУ указываются в </w:t>
      </w:r>
      <w:r w:rsidR="000B2FA3" w:rsidRPr="000B2FA3">
        <w:rPr>
          <w:b/>
          <w:noProof w:val="0"/>
          <w:sz w:val="24"/>
        </w:rPr>
        <w:t>одной</w:t>
      </w:r>
      <w:r w:rsidR="000B2FA3">
        <w:rPr>
          <w:noProof w:val="0"/>
          <w:sz w:val="24"/>
        </w:rPr>
        <w:t xml:space="preserve"> заявке.</w:t>
      </w:r>
    </w:p>
    <w:p w:rsidR="004A5FCD" w:rsidRPr="00D70E01" w:rsidRDefault="004A5FCD" w:rsidP="004A5FCD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Для участия во 2 этапе Конкурса команда предоставляет жюри </w:t>
      </w:r>
      <w:r w:rsidRPr="00B00D55">
        <w:rPr>
          <w:noProof w:val="0"/>
          <w:sz w:val="24"/>
        </w:rPr>
        <w:t xml:space="preserve">заверенную </w:t>
      </w:r>
      <w:r>
        <w:rPr>
          <w:noProof w:val="0"/>
          <w:sz w:val="24"/>
        </w:rPr>
        <w:t>заведующим</w:t>
      </w:r>
      <w:r w:rsidRPr="00B00D55">
        <w:rPr>
          <w:noProof w:val="0"/>
          <w:sz w:val="24"/>
        </w:rPr>
        <w:t xml:space="preserve"> </w:t>
      </w:r>
      <w:r>
        <w:rPr>
          <w:noProof w:val="0"/>
          <w:sz w:val="24"/>
        </w:rPr>
        <w:t>ДОУ</w:t>
      </w:r>
      <w:r w:rsidRPr="00B00D55">
        <w:rPr>
          <w:noProof w:val="0"/>
          <w:sz w:val="24"/>
        </w:rPr>
        <w:t xml:space="preserve"> </w:t>
      </w:r>
      <w:r>
        <w:rPr>
          <w:noProof w:val="0"/>
          <w:sz w:val="24"/>
        </w:rPr>
        <w:t xml:space="preserve">именную </w:t>
      </w:r>
      <w:r w:rsidRPr="00B00D55">
        <w:rPr>
          <w:b/>
          <w:noProof w:val="0"/>
          <w:sz w:val="24"/>
        </w:rPr>
        <w:t xml:space="preserve">Заявку </w:t>
      </w:r>
      <w:r w:rsidRPr="00B00D55">
        <w:rPr>
          <w:noProof w:val="0"/>
          <w:sz w:val="24"/>
        </w:rPr>
        <w:t>(</w:t>
      </w:r>
      <w:r>
        <w:rPr>
          <w:noProof w:val="0"/>
          <w:sz w:val="24"/>
        </w:rPr>
        <w:t xml:space="preserve">приложение </w:t>
      </w:r>
      <w:r w:rsidR="0019057B">
        <w:rPr>
          <w:noProof w:val="0"/>
          <w:sz w:val="24"/>
        </w:rPr>
        <w:t>3</w:t>
      </w:r>
      <w:r w:rsidRPr="00B00D55">
        <w:rPr>
          <w:noProof w:val="0"/>
          <w:sz w:val="24"/>
        </w:rPr>
        <w:t>)</w:t>
      </w:r>
      <w:r w:rsidR="008E63E4" w:rsidRPr="008E63E4">
        <w:rPr>
          <w:b/>
          <w:noProof w:val="0"/>
          <w:sz w:val="24"/>
        </w:rPr>
        <w:t xml:space="preserve"> </w:t>
      </w:r>
      <w:r w:rsidR="008E63E4" w:rsidRPr="008E63E4">
        <w:rPr>
          <w:noProof w:val="0"/>
          <w:sz w:val="24"/>
        </w:rPr>
        <w:t>не позднее</w:t>
      </w:r>
      <w:r w:rsidR="008E63E4" w:rsidRPr="008E63E4">
        <w:rPr>
          <w:b/>
          <w:noProof w:val="0"/>
          <w:sz w:val="24"/>
        </w:rPr>
        <w:t xml:space="preserve"> </w:t>
      </w:r>
      <w:r w:rsidR="00021D33">
        <w:rPr>
          <w:b/>
          <w:noProof w:val="0"/>
          <w:sz w:val="24"/>
        </w:rPr>
        <w:t>1</w:t>
      </w:r>
      <w:r w:rsidR="0055477C">
        <w:rPr>
          <w:b/>
          <w:noProof w:val="0"/>
          <w:sz w:val="24"/>
        </w:rPr>
        <w:t>4</w:t>
      </w:r>
      <w:r w:rsidR="008E63E4" w:rsidRPr="008E63E4">
        <w:rPr>
          <w:b/>
          <w:noProof w:val="0"/>
          <w:sz w:val="24"/>
        </w:rPr>
        <w:t xml:space="preserve"> </w:t>
      </w:r>
      <w:r w:rsidR="00021D33">
        <w:rPr>
          <w:b/>
          <w:noProof w:val="0"/>
          <w:sz w:val="24"/>
        </w:rPr>
        <w:t>мая</w:t>
      </w:r>
      <w:r w:rsidR="008E63E4" w:rsidRPr="008E63E4">
        <w:rPr>
          <w:b/>
          <w:noProof w:val="0"/>
          <w:sz w:val="24"/>
        </w:rPr>
        <w:t xml:space="preserve"> 201</w:t>
      </w:r>
      <w:r w:rsidR="00ED0C7F">
        <w:rPr>
          <w:b/>
          <w:noProof w:val="0"/>
          <w:sz w:val="24"/>
        </w:rPr>
        <w:t>9</w:t>
      </w:r>
      <w:r w:rsidR="008E63E4" w:rsidRPr="008E63E4">
        <w:rPr>
          <w:b/>
          <w:noProof w:val="0"/>
          <w:sz w:val="24"/>
        </w:rPr>
        <w:t xml:space="preserve"> г.</w:t>
      </w:r>
    </w:p>
    <w:p w:rsidR="00D70E01" w:rsidRPr="00D70E01" w:rsidRDefault="00D70E01" w:rsidP="00D70E01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jc w:val="both"/>
        <w:rPr>
          <w:noProof w:val="0"/>
          <w:color w:val="FF0000"/>
          <w:sz w:val="24"/>
        </w:rPr>
      </w:pPr>
      <w:r w:rsidRPr="00D70E01">
        <w:rPr>
          <w:noProof w:val="0"/>
          <w:sz w:val="24"/>
        </w:rPr>
        <w:t>по эл. почте: d-s_31@mail.ru, тел/факсу</w:t>
      </w:r>
      <w:r>
        <w:rPr>
          <w:noProof w:val="0"/>
          <w:sz w:val="24"/>
        </w:rPr>
        <w:t>:</w:t>
      </w:r>
      <w:r w:rsidRPr="00D70E01">
        <w:rPr>
          <w:noProof w:val="0"/>
          <w:sz w:val="24"/>
        </w:rPr>
        <w:t xml:space="preserve"> </w:t>
      </w:r>
      <w:r w:rsidR="00815BE8" w:rsidRPr="00815BE8">
        <w:rPr>
          <w:noProof w:val="0"/>
          <w:sz w:val="24"/>
        </w:rPr>
        <w:t>727-09-45</w:t>
      </w:r>
    </w:p>
    <w:p w:rsidR="00900831" w:rsidRDefault="00D70E01" w:rsidP="00D70E01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или </w:t>
      </w:r>
      <w:r w:rsidRPr="00D70E01">
        <w:rPr>
          <w:noProof w:val="0"/>
          <w:sz w:val="24"/>
        </w:rPr>
        <w:t xml:space="preserve">по адресу: ул. Ленсовета, д. 82, </w:t>
      </w:r>
      <w:proofErr w:type="gramStart"/>
      <w:r w:rsidRPr="00D70E01">
        <w:rPr>
          <w:noProof w:val="0"/>
          <w:sz w:val="24"/>
        </w:rPr>
        <w:t>лит</w:t>
      </w:r>
      <w:proofErr w:type="gramEnd"/>
      <w:r w:rsidRPr="00D70E01">
        <w:rPr>
          <w:noProof w:val="0"/>
          <w:sz w:val="24"/>
        </w:rPr>
        <w:t xml:space="preserve">. А, </w:t>
      </w:r>
      <w:proofErr w:type="spellStart"/>
      <w:r w:rsidR="00A35968">
        <w:rPr>
          <w:noProof w:val="0"/>
          <w:sz w:val="24"/>
        </w:rPr>
        <w:t>каб</w:t>
      </w:r>
      <w:proofErr w:type="spellEnd"/>
      <w:r w:rsidR="002742BA">
        <w:rPr>
          <w:noProof w:val="0"/>
          <w:sz w:val="24"/>
        </w:rPr>
        <w:t xml:space="preserve">. заведующего или зам. зав. по </w:t>
      </w:r>
      <w:r w:rsidR="009C7B97" w:rsidRPr="00815BE8">
        <w:rPr>
          <w:noProof w:val="0"/>
          <w:sz w:val="24"/>
        </w:rPr>
        <w:t xml:space="preserve">ВР </w:t>
      </w:r>
    </w:p>
    <w:p w:rsidR="00D70E01" w:rsidRPr="00815BE8" w:rsidRDefault="00900831" w:rsidP="00900831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jc w:val="both"/>
        <w:rPr>
          <w:noProof w:val="0"/>
          <w:sz w:val="24"/>
        </w:rPr>
      </w:pPr>
      <w:r>
        <w:rPr>
          <w:noProof w:val="0"/>
          <w:sz w:val="24"/>
        </w:rPr>
        <w:t>8</w:t>
      </w:r>
      <w:r w:rsidR="009C7B97" w:rsidRPr="00815BE8">
        <w:rPr>
          <w:noProof w:val="0"/>
          <w:sz w:val="24"/>
        </w:rPr>
        <w:t xml:space="preserve"> (90</w:t>
      </w:r>
      <w:r>
        <w:rPr>
          <w:noProof w:val="0"/>
          <w:sz w:val="24"/>
        </w:rPr>
        <w:t>4) 643-84-05 - Алла Анатольевна</w:t>
      </w:r>
      <w:r w:rsidR="00985779">
        <w:rPr>
          <w:noProof w:val="0"/>
          <w:sz w:val="24"/>
        </w:rPr>
        <w:t xml:space="preserve">, зам. зав. по </w:t>
      </w:r>
      <w:r w:rsidR="00985779" w:rsidRPr="00815BE8">
        <w:rPr>
          <w:noProof w:val="0"/>
          <w:sz w:val="24"/>
        </w:rPr>
        <w:t>ВР</w:t>
      </w:r>
      <w:r>
        <w:rPr>
          <w:noProof w:val="0"/>
          <w:sz w:val="24"/>
        </w:rPr>
        <w:t xml:space="preserve"> </w:t>
      </w:r>
      <w:r w:rsidR="00D70E01" w:rsidRPr="00815BE8">
        <w:rPr>
          <w:noProof w:val="0"/>
          <w:sz w:val="24"/>
        </w:rPr>
        <w:t>(пн.-пт., с 9.00 до 17.00 ч.)</w:t>
      </w:r>
    </w:p>
    <w:p w:rsidR="00B00D55" w:rsidRPr="00ED0C7F" w:rsidRDefault="00B00D55" w:rsidP="00D86199">
      <w:pPr>
        <w:pStyle w:val="a4"/>
        <w:pBdr>
          <w:bottom w:val="none" w:sz="0" w:space="1" w:color="000000"/>
        </w:pBdr>
        <w:ind w:left="0"/>
        <w:rPr>
          <w:color w:val="FF0000"/>
          <w:sz w:val="16"/>
          <w:szCs w:val="16"/>
        </w:rPr>
      </w:pPr>
    </w:p>
    <w:p w:rsidR="001C5223" w:rsidRPr="00F41A8E" w:rsidRDefault="001C5223" w:rsidP="00D86199">
      <w:pPr>
        <w:pStyle w:val="11"/>
        <w:numPr>
          <w:ilvl w:val="0"/>
          <w:numId w:val="12"/>
        </w:numPr>
        <w:pBdr>
          <w:bottom w:val="none" w:sz="0" w:space="1" w:color="000000"/>
        </w:pBd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 xml:space="preserve">Требования к работам 1 этапа </w:t>
      </w:r>
      <w:r w:rsidR="004A5FCD">
        <w:rPr>
          <w:b/>
          <w:bCs/>
          <w:sz w:val="24"/>
          <w:szCs w:val="24"/>
        </w:rPr>
        <w:t>К</w:t>
      </w:r>
      <w:r w:rsidRPr="00F41A8E">
        <w:rPr>
          <w:b/>
          <w:bCs/>
          <w:sz w:val="24"/>
          <w:szCs w:val="24"/>
        </w:rPr>
        <w:t>онкурса</w:t>
      </w:r>
    </w:p>
    <w:p w:rsidR="0055477C" w:rsidRPr="0055477C" w:rsidRDefault="0055477C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 w:rsidRPr="0055477C">
        <w:rPr>
          <w:sz w:val="24"/>
          <w:szCs w:val="24"/>
        </w:rPr>
        <w:t xml:space="preserve">Коллектвив воспитанников выполняет рисунок на тему </w:t>
      </w:r>
      <w:r w:rsidRPr="0055477C">
        <w:rPr>
          <w:b/>
          <w:sz w:val="24"/>
          <w:szCs w:val="24"/>
        </w:rPr>
        <w:t>«</w:t>
      </w:r>
      <w:r w:rsidR="00ED0C7F">
        <w:rPr>
          <w:b/>
          <w:sz w:val="24"/>
          <w:szCs w:val="24"/>
        </w:rPr>
        <w:t>Внимание, пешеход</w:t>
      </w:r>
      <w:r w:rsidRPr="0055477C">
        <w:rPr>
          <w:b/>
          <w:sz w:val="24"/>
          <w:szCs w:val="24"/>
        </w:rPr>
        <w:t>!»</w:t>
      </w:r>
      <w:r w:rsidRPr="0055477C">
        <w:rPr>
          <w:sz w:val="24"/>
          <w:szCs w:val="24"/>
        </w:rPr>
        <w:t xml:space="preserve">. </w:t>
      </w:r>
    </w:p>
    <w:p w:rsidR="0055477C" w:rsidRPr="0055477C" w:rsidRDefault="0055477C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 w:rsidRPr="0055477C">
        <w:rPr>
          <w:sz w:val="24"/>
          <w:szCs w:val="24"/>
        </w:rPr>
        <w:t>Размер рисунка – 40х60 см (формат А2).</w:t>
      </w:r>
    </w:p>
    <w:p w:rsidR="0055477C" w:rsidRPr="0055477C" w:rsidRDefault="0055477C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 w:rsidRPr="0055477C">
        <w:rPr>
          <w:sz w:val="24"/>
          <w:szCs w:val="24"/>
        </w:rPr>
        <w:t xml:space="preserve">Рисунок может быть выполнен любыми средствами художественной выразительности, в любых техниках: карандаш, фломастер, гуашь, акварель, пастель, коллаж, аппликация и др. </w:t>
      </w:r>
    </w:p>
    <w:p w:rsidR="0055477C" w:rsidRPr="0055477C" w:rsidRDefault="0055477C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 w:rsidRPr="0055477C">
        <w:rPr>
          <w:sz w:val="24"/>
          <w:szCs w:val="24"/>
        </w:rPr>
        <w:t>На рисунке изобража</w:t>
      </w:r>
      <w:r w:rsidR="00ED0C7F">
        <w:rPr>
          <w:sz w:val="24"/>
          <w:szCs w:val="24"/>
        </w:rPr>
        <w:t>ю</w:t>
      </w:r>
      <w:r w:rsidRPr="0055477C">
        <w:rPr>
          <w:sz w:val="24"/>
          <w:szCs w:val="24"/>
        </w:rPr>
        <w:t xml:space="preserve">тся </w:t>
      </w:r>
      <w:r w:rsidR="00ED0C7F">
        <w:rPr>
          <w:sz w:val="24"/>
          <w:szCs w:val="24"/>
        </w:rPr>
        <w:t>пешеходы и другие участники дорожного движения</w:t>
      </w:r>
      <w:r w:rsidRPr="0055477C">
        <w:rPr>
          <w:sz w:val="24"/>
          <w:szCs w:val="24"/>
        </w:rPr>
        <w:t>, двигающийся с соблюдением правил дорожного движения и безопасности.</w:t>
      </w:r>
    </w:p>
    <w:p w:rsidR="008170A9" w:rsidRPr="0058447F" w:rsidRDefault="0055477C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 w:rsidRPr="0055477C">
        <w:rPr>
          <w:sz w:val="24"/>
          <w:szCs w:val="24"/>
        </w:rPr>
        <w:t>Работу должна сопровождать этикетка (приложение 2).</w:t>
      </w:r>
    </w:p>
    <w:p w:rsidR="0055477C" w:rsidRPr="00ED0C7F" w:rsidRDefault="0055477C" w:rsidP="00D86199">
      <w:pPr>
        <w:pStyle w:val="11"/>
        <w:pBdr>
          <w:bottom w:val="none" w:sz="0" w:space="1" w:color="000000"/>
        </w:pBdr>
        <w:ind w:firstLine="708"/>
        <w:jc w:val="both"/>
        <w:rPr>
          <w:b/>
          <w:bCs/>
          <w:sz w:val="16"/>
          <w:szCs w:val="16"/>
        </w:rPr>
      </w:pPr>
    </w:p>
    <w:p w:rsidR="001C5223" w:rsidRPr="00F41A8E" w:rsidRDefault="001C5223" w:rsidP="00D86199">
      <w:pPr>
        <w:pStyle w:val="11"/>
        <w:pBdr>
          <w:bottom w:val="none" w:sz="0" w:space="1" w:color="000000"/>
        </w:pBdr>
        <w:ind w:firstLine="708"/>
        <w:jc w:val="both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 xml:space="preserve">Критерии </w:t>
      </w:r>
      <w:r w:rsidR="0019057B">
        <w:rPr>
          <w:b/>
          <w:bCs/>
          <w:sz w:val="24"/>
          <w:szCs w:val="24"/>
        </w:rPr>
        <w:t>оценки плакатов:</w:t>
      </w:r>
    </w:p>
    <w:p w:rsidR="00DA262A" w:rsidRDefault="001C5223" w:rsidP="00DA262A">
      <w:pPr>
        <w:pStyle w:val="11"/>
        <w:numPr>
          <w:ilvl w:val="0"/>
          <w:numId w:val="15"/>
        </w:numPr>
        <w:rPr>
          <w:sz w:val="24"/>
          <w:szCs w:val="24"/>
        </w:rPr>
      </w:pPr>
      <w:r w:rsidRPr="00F41A8E">
        <w:rPr>
          <w:sz w:val="24"/>
          <w:szCs w:val="24"/>
        </w:rPr>
        <w:t xml:space="preserve">соответствие </w:t>
      </w:r>
      <w:r w:rsidR="0019057B">
        <w:rPr>
          <w:sz w:val="24"/>
          <w:szCs w:val="24"/>
        </w:rPr>
        <w:t>П</w:t>
      </w:r>
      <w:r w:rsidRPr="00F41A8E">
        <w:rPr>
          <w:sz w:val="24"/>
          <w:szCs w:val="24"/>
        </w:rPr>
        <w:t>равилам дорожного движения;</w:t>
      </w:r>
    </w:p>
    <w:p w:rsidR="008170A9" w:rsidRPr="008170A9" w:rsidRDefault="00DA262A" w:rsidP="008170A9">
      <w:pPr>
        <w:pStyle w:val="11"/>
        <w:numPr>
          <w:ilvl w:val="0"/>
          <w:numId w:val="15"/>
        </w:numPr>
        <w:rPr>
          <w:sz w:val="24"/>
          <w:szCs w:val="24"/>
        </w:rPr>
      </w:pPr>
      <w:r w:rsidRPr="00DA262A">
        <w:rPr>
          <w:sz w:val="24"/>
          <w:szCs w:val="24"/>
        </w:rPr>
        <w:t>качество исполнения;</w:t>
      </w:r>
    </w:p>
    <w:p w:rsidR="0019057B" w:rsidRPr="00DA262A" w:rsidRDefault="0019057B" w:rsidP="00DA262A">
      <w:pPr>
        <w:pStyle w:val="11"/>
        <w:numPr>
          <w:ilvl w:val="0"/>
          <w:numId w:val="15"/>
        </w:numPr>
        <w:rPr>
          <w:sz w:val="24"/>
          <w:szCs w:val="24"/>
        </w:rPr>
      </w:pPr>
      <w:r w:rsidRPr="00DA262A">
        <w:rPr>
          <w:sz w:val="24"/>
          <w:szCs w:val="24"/>
        </w:rPr>
        <w:t>соответствие возрасту участников.</w:t>
      </w:r>
    </w:p>
    <w:p w:rsidR="001C5223" w:rsidRPr="00ED0C7F" w:rsidRDefault="001C5223">
      <w:pPr>
        <w:pStyle w:val="a4"/>
        <w:ind w:left="0" w:firstLine="709"/>
        <w:rPr>
          <w:sz w:val="16"/>
          <w:szCs w:val="16"/>
        </w:rPr>
      </w:pPr>
    </w:p>
    <w:p w:rsidR="001C5223" w:rsidRPr="00F41A8E" w:rsidRDefault="00453CBF" w:rsidP="00DB0488">
      <w:pPr>
        <w:pStyle w:val="11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C5223" w:rsidRPr="00F41A8E">
        <w:rPr>
          <w:b/>
          <w:bCs/>
          <w:sz w:val="24"/>
          <w:szCs w:val="24"/>
        </w:rPr>
        <w:t>Содержание 2 этапа</w:t>
      </w:r>
      <w:r w:rsidR="003C0AE7">
        <w:rPr>
          <w:b/>
          <w:bCs/>
          <w:sz w:val="24"/>
          <w:szCs w:val="24"/>
        </w:rPr>
        <w:t xml:space="preserve"> Конкурса</w:t>
      </w:r>
    </w:p>
    <w:p w:rsidR="0055477C" w:rsidRDefault="0055477C" w:rsidP="0055477C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Финальная игра-конкурс проводится на базе автоплощадки и интегрированной территории «Велопешеходная дорожка» ГБДОУ детский сад № 31. Автоплощадка представляет собой мини автогородок (дорожная разметка, светофоры, дорожные знаки); интегрированная территория «Велопешеходная дорожка» - асфальтированная территория ГБДОУ детский сад № 31 с соответствующими дорожными знаками и разметкой. Передвижение по автоплощадке возможно как в качестве пешеходнов, так и в качестве водителей электро- и веломобилей.</w:t>
      </w:r>
    </w:p>
    <w:p w:rsidR="0055477C" w:rsidRPr="00815BE8" w:rsidRDefault="0055477C" w:rsidP="0055477C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конкурса представляет собой игру по станциям. Каждая команда получает маршрутный лист. После прохожения конкурсного испытания команда передвигается к следующему пункту, согласно маршрутному листу. </w:t>
      </w:r>
      <w:r w:rsidRPr="00815BE8">
        <w:rPr>
          <w:sz w:val="24"/>
          <w:szCs w:val="24"/>
        </w:rPr>
        <w:t xml:space="preserve">В программу игры входят </w:t>
      </w:r>
      <w:r>
        <w:rPr>
          <w:sz w:val="24"/>
          <w:szCs w:val="24"/>
        </w:rPr>
        <w:t>5</w:t>
      </w:r>
      <w:r w:rsidRPr="00815BE8">
        <w:rPr>
          <w:sz w:val="24"/>
          <w:szCs w:val="24"/>
        </w:rPr>
        <w:t xml:space="preserve"> конкурсных испытани</w:t>
      </w:r>
      <w:r>
        <w:rPr>
          <w:sz w:val="24"/>
          <w:szCs w:val="24"/>
        </w:rPr>
        <w:t>й</w:t>
      </w:r>
      <w:r w:rsidRPr="00815BE8">
        <w:rPr>
          <w:sz w:val="24"/>
          <w:szCs w:val="24"/>
        </w:rPr>
        <w:t>:</w:t>
      </w:r>
    </w:p>
    <w:p w:rsidR="0055477C" w:rsidRPr="00815BE8" w:rsidRDefault="0055477C" w:rsidP="0055477C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 w:rsidRPr="00815BE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815BE8">
        <w:rPr>
          <w:sz w:val="24"/>
          <w:szCs w:val="24"/>
        </w:rPr>
        <w:t>омашнее задание «</w:t>
      </w:r>
      <w:r>
        <w:rPr>
          <w:sz w:val="24"/>
          <w:szCs w:val="24"/>
        </w:rPr>
        <w:t>Наша команда</w:t>
      </w:r>
      <w:r w:rsidRPr="00815BE8">
        <w:rPr>
          <w:sz w:val="24"/>
          <w:szCs w:val="24"/>
        </w:rPr>
        <w:t xml:space="preserve">»; </w:t>
      </w:r>
    </w:p>
    <w:p w:rsidR="0055477C" w:rsidRPr="00815BE8" w:rsidRDefault="0055477C" w:rsidP="0055477C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 w:rsidRPr="00815BE8">
        <w:rPr>
          <w:sz w:val="24"/>
          <w:szCs w:val="24"/>
        </w:rPr>
        <w:t>«</w:t>
      </w:r>
      <w:r>
        <w:rPr>
          <w:sz w:val="24"/>
          <w:szCs w:val="24"/>
        </w:rPr>
        <w:t>Собери дорожный</w:t>
      </w:r>
      <w:r w:rsidRPr="00815BE8">
        <w:rPr>
          <w:sz w:val="24"/>
          <w:szCs w:val="24"/>
        </w:rPr>
        <w:t xml:space="preserve"> знак»;</w:t>
      </w:r>
    </w:p>
    <w:p w:rsidR="0055477C" w:rsidRDefault="0055477C" w:rsidP="0055477C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 w:rsidRPr="00815BE8">
        <w:rPr>
          <w:sz w:val="24"/>
          <w:szCs w:val="24"/>
        </w:rPr>
        <w:t>«</w:t>
      </w:r>
      <w:r>
        <w:rPr>
          <w:sz w:val="24"/>
          <w:szCs w:val="24"/>
        </w:rPr>
        <w:t>Лабиринт для велосипедиста</w:t>
      </w:r>
      <w:r w:rsidRPr="00815BE8">
        <w:rPr>
          <w:sz w:val="24"/>
          <w:szCs w:val="24"/>
        </w:rPr>
        <w:t>»;</w:t>
      </w:r>
    </w:p>
    <w:p w:rsidR="0055477C" w:rsidRPr="00815BE8" w:rsidRDefault="0055477C" w:rsidP="0055477C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«Убери лишнее»;</w:t>
      </w:r>
    </w:p>
    <w:p w:rsidR="0055477C" w:rsidRPr="00815BE8" w:rsidRDefault="0055477C" w:rsidP="0055477C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 w:rsidRPr="00815BE8">
        <w:rPr>
          <w:sz w:val="24"/>
          <w:szCs w:val="24"/>
        </w:rPr>
        <w:t>«Наш маршрут».</w:t>
      </w:r>
    </w:p>
    <w:p w:rsidR="0055477C" w:rsidRPr="00ED0C7F" w:rsidRDefault="0055477C" w:rsidP="0055477C">
      <w:pPr>
        <w:pStyle w:val="11"/>
        <w:jc w:val="both"/>
        <w:rPr>
          <w:b/>
          <w:bCs/>
          <w:sz w:val="16"/>
          <w:szCs w:val="16"/>
        </w:rPr>
      </w:pPr>
      <w:r w:rsidRPr="00ED0C7F">
        <w:rPr>
          <w:b/>
          <w:bCs/>
          <w:sz w:val="16"/>
          <w:szCs w:val="16"/>
        </w:rPr>
        <w:t xml:space="preserve"> </w:t>
      </w:r>
    </w:p>
    <w:p w:rsidR="0055477C" w:rsidRPr="00815BE8" w:rsidRDefault="0055477C" w:rsidP="0055477C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55477C" w:rsidRPr="00815BE8" w:rsidRDefault="0055477C" w:rsidP="0055477C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55477C" w:rsidRPr="00815BE8" w:rsidRDefault="0055477C" w:rsidP="0055477C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55477C" w:rsidRPr="00815BE8" w:rsidRDefault="0055477C" w:rsidP="0055477C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55477C" w:rsidRPr="00815BE8" w:rsidRDefault="0055477C" w:rsidP="0055477C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55477C" w:rsidRPr="00EF08B4" w:rsidRDefault="0055477C" w:rsidP="0055477C">
      <w:pPr>
        <w:pStyle w:val="11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 w:rsidRPr="00EF08B4">
        <w:rPr>
          <w:sz w:val="24"/>
          <w:szCs w:val="24"/>
          <w:u w:val="single"/>
        </w:rPr>
        <w:t>Домашне задание «</w:t>
      </w:r>
      <w:r>
        <w:rPr>
          <w:sz w:val="24"/>
          <w:szCs w:val="24"/>
          <w:u w:val="single"/>
        </w:rPr>
        <w:t>Наша команда</w:t>
      </w:r>
      <w:r w:rsidRPr="00EF08B4">
        <w:rPr>
          <w:sz w:val="24"/>
          <w:szCs w:val="24"/>
          <w:u w:val="single"/>
        </w:rPr>
        <w:t>».</w:t>
      </w:r>
    </w:p>
    <w:p w:rsidR="0055477C" w:rsidRPr="0058447F" w:rsidRDefault="0055477C" w:rsidP="0055477C">
      <w:pPr>
        <w:ind w:firstLine="709"/>
        <w:jc w:val="both"/>
        <w:rPr>
          <w:sz w:val="24"/>
          <w:szCs w:val="24"/>
        </w:rPr>
      </w:pPr>
      <w:r w:rsidRPr="004564C8">
        <w:rPr>
          <w:sz w:val="24"/>
          <w:szCs w:val="24"/>
        </w:rPr>
        <w:t>Команда рассказывает историю путешествия велосипедиста, изображенного на рисунке созданном командой на 1 этапе Конкурса.</w:t>
      </w:r>
      <w:r w:rsidRPr="0058447F">
        <w:rPr>
          <w:sz w:val="24"/>
          <w:szCs w:val="24"/>
        </w:rPr>
        <w:t xml:space="preserve"> Историю может рассказывать 1 или несколько участников команды. Текст истории может быть прозаичным или стихотворным, а также в форме песни.</w:t>
      </w:r>
    </w:p>
    <w:p w:rsidR="0055477C" w:rsidRDefault="0055477C" w:rsidP="0055477C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время исполнения – </w:t>
      </w:r>
      <w:r w:rsidR="00ED0C7F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минуты.</w:t>
      </w:r>
    </w:p>
    <w:p w:rsidR="0055477C" w:rsidRDefault="0055477C" w:rsidP="0055477C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оценивается по </w:t>
      </w:r>
      <w:r w:rsidR="00ED0C7F">
        <w:rPr>
          <w:sz w:val="24"/>
          <w:szCs w:val="24"/>
        </w:rPr>
        <w:t>2</w:t>
      </w:r>
      <w:r>
        <w:rPr>
          <w:sz w:val="24"/>
          <w:szCs w:val="24"/>
        </w:rPr>
        <w:t>0 бальной шкале.</w:t>
      </w:r>
    </w:p>
    <w:p w:rsidR="0055477C" w:rsidRDefault="0055477C" w:rsidP="0055477C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Команда, пропустившая участие в данном задании, получает 10 штрафных баллов.</w:t>
      </w:r>
    </w:p>
    <w:p w:rsidR="0055477C" w:rsidRPr="00ED0C7F" w:rsidRDefault="0055477C" w:rsidP="0055477C">
      <w:pPr>
        <w:pStyle w:val="11"/>
        <w:ind w:firstLine="709"/>
        <w:jc w:val="both"/>
        <w:rPr>
          <w:sz w:val="16"/>
          <w:szCs w:val="16"/>
        </w:rPr>
      </w:pPr>
    </w:p>
    <w:p w:rsidR="0055477C" w:rsidRPr="00EF08B4" w:rsidRDefault="0055477C" w:rsidP="0055477C">
      <w:pPr>
        <w:pStyle w:val="11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 w:rsidRPr="00EF08B4">
        <w:rPr>
          <w:sz w:val="24"/>
          <w:szCs w:val="24"/>
          <w:u w:val="single"/>
        </w:rPr>
        <w:lastRenderedPageBreak/>
        <w:t>«</w:t>
      </w:r>
      <w:r>
        <w:rPr>
          <w:sz w:val="24"/>
          <w:szCs w:val="24"/>
          <w:u w:val="single"/>
        </w:rPr>
        <w:t>Собери д</w:t>
      </w:r>
      <w:r w:rsidRPr="00021D33">
        <w:rPr>
          <w:sz w:val="24"/>
          <w:szCs w:val="24"/>
          <w:u w:val="single"/>
        </w:rPr>
        <w:t>орожный</w:t>
      </w:r>
      <w:r w:rsidRPr="00EF08B4">
        <w:rPr>
          <w:sz w:val="24"/>
          <w:szCs w:val="24"/>
          <w:u w:val="single"/>
        </w:rPr>
        <w:t xml:space="preserve"> знак».</w:t>
      </w:r>
    </w:p>
    <w:p w:rsidR="0055477C" w:rsidRPr="008F284E" w:rsidRDefault="00ED0C7F" w:rsidP="0055477C">
      <w:pPr>
        <w:pStyle w:val="1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5477C">
        <w:rPr>
          <w:sz w:val="24"/>
          <w:szCs w:val="24"/>
        </w:rPr>
        <w:t>оманде н</w:t>
      </w:r>
      <w:r w:rsidR="0055477C" w:rsidRPr="008F284E">
        <w:rPr>
          <w:sz w:val="24"/>
          <w:szCs w:val="24"/>
        </w:rPr>
        <w:t>еобходимо собрать</w:t>
      </w:r>
      <w:r w:rsidR="0055477C">
        <w:rPr>
          <w:sz w:val="24"/>
          <w:szCs w:val="24"/>
        </w:rPr>
        <w:t xml:space="preserve"> и назвать</w:t>
      </w:r>
      <w:r w:rsidR="0055477C" w:rsidRPr="008F284E">
        <w:rPr>
          <w:sz w:val="24"/>
          <w:szCs w:val="24"/>
        </w:rPr>
        <w:t xml:space="preserve"> дорожны</w:t>
      </w:r>
      <w:r w:rsidR="0055477C">
        <w:rPr>
          <w:sz w:val="24"/>
          <w:szCs w:val="24"/>
        </w:rPr>
        <w:t>е</w:t>
      </w:r>
      <w:r w:rsidR="0055477C" w:rsidRPr="008F284E">
        <w:rPr>
          <w:sz w:val="24"/>
          <w:szCs w:val="24"/>
        </w:rPr>
        <w:t xml:space="preserve"> знак</w:t>
      </w:r>
      <w:r w:rsidR="0055477C">
        <w:rPr>
          <w:sz w:val="24"/>
          <w:szCs w:val="24"/>
        </w:rPr>
        <w:t>и</w:t>
      </w:r>
      <w:r w:rsidR="0055477C" w:rsidRPr="008F284E">
        <w:rPr>
          <w:sz w:val="24"/>
          <w:szCs w:val="24"/>
        </w:rPr>
        <w:t xml:space="preserve">: </w:t>
      </w:r>
      <w:r w:rsidR="0055477C">
        <w:rPr>
          <w:sz w:val="24"/>
          <w:szCs w:val="24"/>
        </w:rPr>
        <w:t>пазлы</w:t>
      </w:r>
      <w:r w:rsidR="0055477C" w:rsidRPr="008F284E">
        <w:rPr>
          <w:sz w:val="24"/>
          <w:szCs w:val="24"/>
        </w:rPr>
        <w:t xml:space="preserve"> </w:t>
      </w:r>
      <w:r w:rsidR="0055477C">
        <w:rPr>
          <w:sz w:val="24"/>
          <w:szCs w:val="24"/>
        </w:rPr>
        <w:t>дорожных знаков</w:t>
      </w:r>
      <w:r w:rsidR="0055477C" w:rsidRPr="008F284E">
        <w:rPr>
          <w:sz w:val="24"/>
          <w:szCs w:val="24"/>
        </w:rPr>
        <w:t xml:space="preserve">, </w:t>
      </w:r>
      <w:r w:rsidR="0055477C">
        <w:rPr>
          <w:sz w:val="24"/>
          <w:szCs w:val="24"/>
        </w:rPr>
        <w:t xml:space="preserve">в имеющиеся </w:t>
      </w:r>
      <w:r w:rsidR="0055477C" w:rsidRPr="008F284E">
        <w:rPr>
          <w:sz w:val="24"/>
          <w:szCs w:val="24"/>
        </w:rPr>
        <w:t>к</w:t>
      </w:r>
      <w:r w:rsidR="0055477C">
        <w:rPr>
          <w:sz w:val="24"/>
          <w:szCs w:val="24"/>
        </w:rPr>
        <w:t>онтуры положить верные изображения.</w:t>
      </w:r>
    </w:p>
    <w:p w:rsidR="0055477C" w:rsidRPr="00392945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392945">
        <w:rPr>
          <w:sz w:val="24"/>
          <w:szCs w:val="24"/>
        </w:rPr>
        <w:t xml:space="preserve">Оценка задания: </w:t>
      </w:r>
    </w:p>
    <w:p w:rsidR="0055477C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EB7612">
        <w:rPr>
          <w:sz w:val="24"/>
          <w:szCs w:val="24"/>
        </w:rPr>
        <w:t>•</w:t>
      </w:r>
      <w:r w:rsidRPr="00EB7612">
        <w:rPr>
          <w:sz w:val="24"/>
          <w:szCs w:val="24"/>
        </w:rPr>
        <w:tab/>
        <w:t xml:space="preserve">правильно собранный </w:t>
      </w:r>
      <w:r w:rsidR="00ED0C7F">
        <w:rPr>
          <w:sz w:val="24"/>
          <w:szCs w:val="24"/>
        </w:rPr>
        <w:t xml:space="preserve">и названный </w:t>
      </w:r>
      <w:r w:rsidRPr="00EB7612">
        <w:rPr>
          <w:sz w:val="24"/>
          <w:szCs w:val="24"/>
        </w:rPr>
        <w:t xml:space="preserve">1 дорожный знак – </w:t>
      </w:r>
      <w:r w:rsidR="00ED0C7F">
        <w:rPr>
          <w:sz w:val="24"/>
          <w:szCs w:val="24"/>
        </w:rPr>
        <w:t>2</w:t>
      </w:r>
      <w:r>
        <w:rPr>
          <w:sz w:val="24"/>
          <w:szCs w:val="24"/>
        </w:rPr>
        <w:t xml:space="preserve"> балл</w:t>
      </w:r>
      <w:r w:rsidR="00ED0C7F">
        <w:rPr>
          <w:sz w:val="24"/>
          <w:szCs w:val="24"/>
        </w:rPr>
        <w:t>а</w:t>
      </w:r>
      <w:r w:rsidRPr="00827EFF">
        <w:rPr>
          <w:sz w:val="24"/>
          <w:szCs w:val="24"/>
        </w:rPr>
        <w:t>.</w:t>
      </w:r>
    </w:p>
    <w:p w:rsidR="0055477C" w:rsidRPr="00ED0C7F" w:rsidRDefault="0055477C" w:rsidP="0055477C">
      <w:pPr>
        <w:pStyle w:val="11"/>
        <w:ind w:firstLine="426"/>
        <w:jc w:val="both"/>
        <w:rPr>
          <w:sz w:val="16"/>
          <w:szCs w:val="16"/>
        </w:rPr>
      </w:pPr>
    </w:p>
    <w:p w:rsidR="0055477C" w:rsidRPr="00827EFF" w:rsidRDefault="0055477C" w:rsidP="0055477C">
      <w:pPr>
        <w:pStyle w:val="11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 w:rsidRPr="00827EF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Лабиринт </w:t>
      </w:r>
      <w:r w:rsidRPr="005173CB">
        <w:rPr>
          <w:sz w:val="24"/>
          <w:szCs w:val="24"/>
          <w:u w:val="single"/>
        </w:rPr>
        <w:t>для велосипедиста</w:t>
      </w:r>
      <w:r w:rsidRPr="00827EFF">
        <w:rPr>
          <w:sz w:val="24"/>
          <w:szCs w:val="24"/>
          <w:u w:val="single"/>
        </w:rPr>
        <w:t xml:space="preserve">».  </w:t>
      </w:r>
    </w:p>
    <w:p w:rsidR="0055477C" w:rsidRPr="00D41959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D41959">
        <w:rPr>
          <w:sz w:val="24"/>
          <w:szCs w:val="24"/>
        </w:rPr>
        <w:t>К</w:t>
      </w:r>
      <w:r>
        <w:rPr>
          <w:sz w:val="24"/>
          <w:szCs w:val="24"/>
        </w:rPr>
        <w:t>аждому участнику к</w:t>
      </w:r>
      <w:r w:rsidRPr="00D41959">
        <w:rPr>
          <w:sz w:val="24"/>
          <w:szCs w:val="24"/>
        </w:rPr>
        <w:t>оманд</w:t>
      </w:r>
      <w:r>
        <w:rPr>
          <w:sz w:val="24"/>
          <w:szCs w:val="24"/>
        </w:rPr>
        <w:t>ы</w:t>
      </w:r>
      <w:r w:rsidRPr="00D41959">
        <w:rPr>
          <w:sz w:val="24"/>
          <w:szCs w:val="24"/>
        </w:rPr>
        <w:t xml:space="preserve"> выда</w:t>
      </w:r>
      <w:r>
        <w:rPr>
          <w:sz w:val="24"/>
          <w:szCs w:val="24"/>
        </w:rPr>
        <w:t>е</w:t>
      </w:r>
      <w:r w:rsidRPr="00D41959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лист с </w:t>
      </w:r>
      <w:r w:rsidRPr="00D41959">
        <w:rPr>
          <w:sz w:val="24"/>
          <w:szCs w:val="24"/>
        </w:rPr>
        <w:t>лабиринт</w:t>
      </w:r>
      <w:r>
        <w:rPr>
          <w:sz w:val="24"/>
          <w:szCs w:val="24"/>
        </w:rPr>
        <w:t>ом</w:t>
      </w:r>
      <w:r w:rsidRPr="00D41959">
        <w:rPr>
          <w:sz w:val="24"/>
          <w:szCs w:val="24"/>
        </w:rPr>
        <w:t xml:space="preserve"> (5 вариантов</w:t>
      </w:r>
      <w:r>
        <w:rPr>
          <w:sz w:val="24"/>
          <w:szCs w:val="24"/>
        </w:rPr>
        <w:t xml:space="preserve"> с дорожными знаками распростроняющихся на велосипедистов</w:t>
      </w:r>
      <w:r w:rsidRPr="00D41959">
        <w:rPr>
          <w:sz w:val="24"/>
          <w:szCs w:val="24"/>
        </w:rPr>
        <w:t>), участникам команды на своем листе необходимо провести верный маршрут велосипедиста и объяснить почему выбран именно данный маршрут. Вся команда задание выполняет одновременно.</w:t>
      </w:r>
    </w:p>
    <w:p w:rsidR="0055477C" w:rsidRPr="00D41959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D41959">
        <w:rPr>
          <w:sz w:val="24"/>
          <w:szCs w:val="24"/>
        </w:rPr>
        <w:t>В конкурсе оценивается правильность выполненного задания.</w:t>
      </w:r>
    </w:p>
    <w:p w:rsidR="0055477C" w:rsidRPr="00827EFF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 xml:space="preserve">Оценка задания: </w:t>
      </w:r>
    </w:p>
    <w:p w:rsidR="0055477C" w:rsidRDefault="0055477C" w:rsidP="00ED0C7F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>•</w:t>
      </w:r>
      <w:r w:rsidRPr="00827EFF">
        <w:rPr>
          <w:sz w:val="24"/>
          <w:szCs w:val="24"/>
        </w:rPr>
        <w:tab/>
        <w:t xml:space="preserve">качество выполнения – максимум </w:t>
      </w:r>
      <w:r w:rsidR="00ED0C7F">
        <w:rPr>
          <w:sz w:val="24"/>
          <w:szCs w:val="24"/>
        </w:rPr>
        <w:t>2</w:t>
      </w:r>
      <w:r w:rsidRPr="00827EFF">
        <w:rPr>
          <w:sz w:val="24"/>
          <w:szCs w:val="24"/>
        </w:rPr>
        <w:t>0 баллов.</w:t>
      </w:r>
    </w:p>
    <w:p w:rsidR="0055477C" w:rsidRPr="004E2333" w:rsidRDefault="0055477C" w:rsidP="0055477C">
      <w:pPr>
        <w:pStyle w:val="11"/>
        <w:ind w:firstLine="426"/>
        <w:jc w:val="both"/>
        <w:rPr>
          <w:sz w:val="16"/>
          <w:szCs w:val="16"/>
        </w:rPr>
      </w:pPr>
    </w:p>
    <w:p w:rsidR="0055477C" w:rsidRPr="00827EFF" w:rsidRDefault="0055477C" w:rsidP="0055477C">
      <w:pPr>
        <w:pStyle w:val="11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 w:rsidRPr="00827EFF">
        <w:rPr>
          <w:sz w:val="24"/>
          <w:szCs w:val="24"/>
          <w:u w:val="single"/>
        </w:rPr>
        <w:t>«Убери лишнее».</w:t>
      </w:r>
    </w:p>
    <w:p w:rsidR="0055477C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>Ко</w:t>
      </w:r>
      <w:r>
        <w:rPr>
          <w:sz w:val="24"/>
          <w:szCs w:val="24"/>
        </w:rPr>
        <w:t>манде предлагаются 5 комбинаций, содержащие</w:t>
      </w:r>
      <w:r w:rsidRPr="00827EFF">
        <w:rPr>
          <w:sz w:val="24"/>
          <w:szCs w:val="24"/>
        </w:rPr>
        <w:t xml:space="preserve"> 3 дорожных знака</w:t>
      </w:r>
      <w:r>
        <w:rPr>
          <w:sz w:val="24"/>
          <w:szCs w:val="24"/>
        </w:rPr>
        <w:t>. Участникам н</w:t>
      </w:r>
      <w:r w:rsidRPr="00827EFF">
        <w:rPr>
          <w:sz w:val="24"/>
          <w:szCs w:val="24"/>
        </w:rPr>
        <w:t>еобходимо указать «лишний» знак и обосновать</w:t>
      </w:r>
      <w:r>
        <w:rPr>
          <w:sz w:val="24"/>
          <w:szCs w:val="24"/>
        </w:rPr>
        <w:t xml:space="preserve"> свой ответ</w:t>
      </w:r>
      <w:r w:rsidRPr="00827EFF">
        <w:rPr>
          <w:sz w:val="24"/>
          <w:szCs w:val="24"/>
        </w:rPr>
        <w:t xml:space="preserve">. </w:t>
      </w:r>
      <w:r w:rsidRPr="00D86199">
        <w:rPr>
          <w:sz w:val="24"/>
          <w:szCs w:val="24"/>
        </w:rPr>
        <w:t>В конкурсе оценивается правильность выполненного задания.</w:t>
      </w:r>
    </w:p>
    <w:p w:rsidR="0055477C" w:rsidRPr="00B84657" w:rsidRDefault="0055477C" w:rsidP="0055477C">
      <w:pPr>
        <w:pStyle w:val="1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Знаки могут комбинироваться по принадлежности к определенной группе знаков, а также как существующие/несуществующие.</w:t>
      </w:r>
    </w:p>
    <w:p w:rsidR="0055477C" w:rsidRPr="00827EFF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 xml:space="preserve">Оценка задания: </w:t>
      </w:r>
    </w:p>
    <w:p w:rsidR="0055477C" w:rsidRDefault="0055477C" w:rsidP="004E2333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>•</w:t>
      </w:r>
      <w:r w:rsidRPr="00827EFF">
        <w:rPr>
          <w:sz w:val="24"/>
          <w:szCs w:val="24"/>
        </w:rPr>
        <w:tab/>
        <w:t>правильно убранный дорожный знак</w:t>
      </w:r>
      <w:r w:rsidR="00ED0C7F">
        <w:rPr>
          <w:sz w:val="24"/>
          <w:szCs w:val="24"/>
        </w:rPr>
        <w:t xml:space="preserve"> и обоснование выбора</w:t>
      </w:r>
      <w:r w:rsidR="004E2333">
        <w:rPr>
          <w:sz w:val="24"/>
          <w:szCs w:val="24"/>
        </w:rPr>
        <w:t xml:space="preserve"> – до 15 баллов</w:t>
      </w:r>
      <w:r w:rsidRPr="00827EFF">
        <w:rPr>
          <w:sz w:val="24"/>
          <w:szCs w:val="24"/>
        </w:rPr>
        <w:t>.</w:t>
      </w:r>
    </w:p>
    <w:p w:rsidR="0055477C" w:rsidRPr="004E2333" w:rsidRDefault="0055477C" w:rsidP="0055477C">
      <w:pPr>
        <w:pStyle w:val="11"/>
        <w:ind w:firstLine="426"/>
        <w:jc w:val="both"/>
        <w:rPr>
          <w:sz w:val="16"/>
          <w:szCs w:val="16"/>
        </w:rPr>
      </w:pPr>
    </w:p>
    <w:p w:rsidR="0055477C" w:rsidRPr="00827EFF" w:rsidRDefault="0055477C" w:rsidP="0055477C">
      <w:pPr>
        <w:pStyle w:val="11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 w:rsidRPr="00827EFF">
        <w:rPr>
          <w:sz w:val="24"/>
          <w:szCs w:val="24"/>
          <w:u w:val="single"/>
        </w:rPr>
        <w:t xml:space="preserve">«Наш маршрут». </w:t>
      </w:r>
    </w:p>
    <w:p w:rsidR="0055477C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 xml:space="preserve">Задание выполняется на автоплощадке. На проезжей части автоплощадки установлены элекро- и веломобили. Участники команды должны </w:t>
      </w:r>
      <w:r w:rsidRPr="00D86199">
        <w:rPr>
          <w:sz w:val="24"/>
          <w:szCs w:val="24"/>
        </w:rPr>
        <w:t>пройти к транспортным средствам, соблюдая ПДД</w:t>
      </w:r>
      <w:r w:rsidRPr="00827EFF">
        <w:rPr>
          <w:sz w:val="24"/>
          <w:szCs w:val="24"/>
        </w:rPr>
        <w:t xml:space="preserve">. Затем ребята садятся на транспортные средства и </w:t>
      </w:r>
      <w:r w:rsidRPr="00D86199">
        <w:rPr>
          <w:sz w:val="24"/>
          <w:szCs w:val="24"/>
        </w:rPr>
        <w:t>проезжают один круг, также соблюдая ПДД.</w:t>
      </w:r>
      <w:r w:rsidRPr="00827EFF">
        <w:rPr>
          <w:sz w:val="24"/>
          <w:szCs w:val="24"/>
        </w:rPr>
        <w:t xml:space="preserve"> Участники команды выполняют задание одновременно.</w:t>
      </w:r>
    </w:p>
    <w:p w:rsidR="0055477C" w:rsidRPr="00827EFF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 xml:space="preserve">Оценка задания: </w:t>
      </w:r>
    </w:p>
    <w:p w:rsidR="0055477C" w:rsidRPr="00827EFF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>•</w:t>
      </w:r>
      <w:r w:rsidRPr="00827EFF">
        <w:rPr>
          <w:sz w:val="24"/>
          <w:szCs w:val="24"/>
        </w:rPr>
        <w:tab/>
        <w:t>правильность прохода к транспортному средству;</w:t>
      </w:r>
    </w:p>
    <w:p w:rsidR="0055477C" w:rsidRPr="00827EFF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>•</w:t>
      </w:r>
      <w:r w:rsidRPr="00827EFF">
        <w:rPr>
          <w:sz w:val="24"/>
          <w:szCs w:val="24"/>
        </w:rPr>
        <w:tab/>
        <w:t xml:space="preserve">правильность упраления транспортным средством </w:t>
      </w:r>
    </w:p>
    <w:p w:rsidR="0055477C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827EFF">
        <w:rPr>
          <w:sz w:val="24"/>
          <w:szCs w:val="24"/>
        </w:rPr>
        <w:t>Максимальное количество баллов – 20.</w:t>
      </w:r>
    </w:p>
    <w:p w:rsidR="0055477C" w:rsidRPr="004E2333" w:rsidRDefault="0055477C" w:rsidP="0055477C">
      <w:pPr>
        <w:pStyle w:val="11"/>
        <w:ind w:firstLine="426"/>
        <w:jc w:val="both"/>
        <w:rPr>
          <w:sz w:val="16"/>
          <w:szCs w:val="16"/>
        </w:rPr>
      </w:pPr>
    </w:p>
    <w:p w:rsidR="0055477C" w:rsidRPr="00827EFF" w:rsidRDefault="0055477C" w:rsidP="0055477C">
      <w:pPr>
        <w:pStyle w:val="11"/>
        <w:ind w:firstLine="426"/>
        <w:jc w:val="both"/>
        <w:rPr>
          <w:sz w:val="24"/>
          <w:szCs w:val="24"/>
        </w:rPr>
      </w:pPr>
      <w:r w:rsidRPr="003F55CC">
        <w:rPr>
          <w:sz w:val="24"/>
          <w:szCs w:val="24"/>
        </w:rPr>
        <w:t>В рамках проведения Конкурса могут проводится дополнительные творческие</w:t>
      </w:r>
      <w:r>
        <w:rPr>
          <w:sz w:val="24"/>
          <w:szCs w:val="24"/>
        </w:rPr>
        <w:t xml:space="preserve"> и спортивные</w:t>
      </w:r>
      <w:r w:rsidRPr="003F55CC">
        <w:rPr>
          <w:sz w:val="24"/>
          <w:szCs w:val="24"/>
        </w:rPr>
        <w:t xml:space="preserve"> испытания на тему безопасности дорожного движения, которые не учитываются при определении победителей и призеров.</w:t>
      </w:r>
    </w:p>
    <w:p w:rsidR="002C492D" w:rsidRPr="00AB4777" w:rsidRDefault="002C492D" w:rsidP="002C49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 w:val="24"/>
          <w:szCs w:val="24"/>
        </w:rPr>
      </w:pPr>
    </w:p>
    <w:p w:rsidR="001C5223" w:rsidRPr="00F41A8E" w:rsidRDefault="001C5223" w:rsidP="0087132B">
      <w:pPr>
        <w:pStyle w:val="11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 xml:space="preserve">Определение результатов </w:t>
      </w:r>
      <w:r w:rsidR="0087132B">
        <w:rPr>
          <w:b/>
          <w:bCs/>
          <w:sz w:val="24"/>
          <w:szCs w:val="24"/>
        </w:rPr>
        <w:t>К</w:t>
      </w:r>
      <w:r w:rsidR="00F41A8E" w:rsidRPr="00F41A8E">
        <w:rPr>
          <w:b/>
          <w:bCs/>
          <w:sz w:val="24"/>
          <w:szCs w:val="24"/>
        </w:rPr>
        <w:t>онкурса</w:t>
      </w:r>
    </w:p>
    <w:p w:rsidR="001C5223" w:rsidRPr="00F41A8E" w:rsidRDefault="001C5223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87132B" w:rsidRPr="0087132B" w:rsidRDefault="0087132B" w:rsidP="0087132B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vanish/>
          <w:sz w:val="24"/>
        </w:rPr>
      </w:pPr>
    </w:p>
    <w:p w:rsidR="0087132B" w:rsidRPr="0087132B" w:rsidRDefault="0087132B" w:rsidP="0087132B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vanish/>
          <w:sz w:val="24"/>
        </w:rPr>
      </w:pPr>
    </w:p>
    <w:p w:rsidR="0087132B" w:rsidRPr="0087132B" w:rsidRDefault="0087132B" w:rsidP="0087132B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vanish/>
          <w:sz w:val="24"/>
        </w:rPr>
      </w:pPr>
    </w:p>
    <w:p w:rsidR="0087132B" w:rsidRDefault="0087132B" w:rsidP="0087132B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  <w:sz w:val="24"/>
        </w:rPr>
      </w:pPr>
      <w:r>
        <w:rPr>
          <w:noProof w:val="0"/>
          <w:sz w:val="24"/>
        </w:rPr>
        <w:t>И</w:t>
      </w:r>
      <w:r w:rsidRPr="0087132B">
        <w:rPr>
          <w:noProof w:val="0"/>
          <w:sz w:val="24"/>
        </w:rPr>
        <w:t xml:space="preserve">тоги </w:t>
      </w:r>
      <w:r>
        <w:rPr>
          <w:noProof w:val="0"/>
          <w:sz w:val="24"/>
        </w:rPr>
        <w:t>Конкурса</w:t>
      </w:r>
      <w:r w:rsidRPr="0087132B">
        <w:rPr>
          <w:noProof w:val="0"/>
          <w:sz w:val="24"/>
        </w:rPr>
        <w:t xml:space="preserve"> подводит судейская коллегия. </w:t>
      </w:r>
    </w:p>
    <w:p w:rsidR="0087132B" w:rsidRPr="0087132B" w:rsidRDefault="0087132B" w:rsidP="0087132B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  <w:sz w:val="24"/>
        </w:rPr>
      </w:pPr>
      <w:r>
        <w:rPr>
          <w:noProof w:val="0"/>
          <w:sz w:val="24"/>
        </w:rPr>
        <w:t xml:space="preserve">По итогам 1 отборочного этапа </w:t>
      </w:r>
      <w:r w:rsidR="00643D34">
        <w:rPr>
          <w:noProof w:val="0"/>
          <w:sz w:val="24"/>
        </w:rPr>
        <w:t>К</w:t>
      </w:r>
      <w:r>
        <w:rPr>
          <w:noProof w:val="0"/>
          <w:sz w:val="24"/>
        </w:rPr>
        <w:t xml:space="preserve">онкурса определяется 5 команд-финалистов. Перечень команд будет объявлен </w:t>
      </w:r>
      <w:r w:rsidR="00E13F49">
        <w:rPr>
          <w:noProof w:val="0"/>
          <w:sz w:val="24"/>
        </w:rPr>
        <w:t xml:space="preserve">до </w:t>
      </w:r>
      <w:r w:rsidR="004E2333">
        <w:rPr>
          <w:noProof w:val="0"/>
          <w:sz w:val="24"/>
        </w:rPr>
        <w:t>30</w:t>
      </w:r>
      <w:r w:rsidR="0055477C">
        <w:rPr>
          <w:noProof w:val="0"/>
          <w:sz w:val="24"/>
        </w:rPr>
        <w:t xml:space="preserve"> апреля</w:t>
      </w:r>
      <w:r>
        <w:rPr>
          <w:noProof w:val="0"/>
          <w:sz w:val="24"/>
        </w:rPr>
        <w:t xml:space="preserve"> 201</w:t>
      </w:r>
      <w:r w:rsidR="004E2333">
        <w:rPr>
          <w:noProof w:val="0"/>
          <w:sz w:val="24"/>
        </w:rPr>
        <w:t>9</w:t>
      </w:r>
      <w:r>
        <w:rPr>
          <w:noProof w:val="0"/>
          <w:sz w:val="24"/>
        </w:rPr>
        <w:t xml:space="preserve"> г.</w:t>
      </w:r>
    </w:p>
    <w:p w:rsidR="0087132B" w:rsidRPr="0087132B" w:rsidRDefault="00643D34" w:rsidP="00B84657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sz w:val="24"/>
        </w:rPr>
      </w:pPr>
      <w:r>
        <w:rPr>
          <w:noProof w:val="0"/>
          <w:sz w:val="24"/>
        </w:rPr>
        <w:t>По итогам финаль</w:t>
      </w:r>
      <w:bookmarkStart w:id="0" w:name="_GoBack"/>
      <w:bookmarkEnd w:id="0"/>
      <w:r>
        <w:rPr>
          <w:noProof w:val="0"/>
          <w:sz w:val="24"/>
        </w:rPr>
        <w:t>ной игры</w:t>
      </w:r>
      <w:r w:rsidR="00D81306">
        <w:rPr>
          <w:noProof w:val="0"/>
          <w:sz w:val="24"/>
        </w:rPr>
        <w:t xml:space="preserve"> </w:t>
      </w:r>
      <w:r>
        <w:rPr>
          <w:noProof w:val="0"/>
          <w:sz w:val="24"/>
        </w:rPr>
        <w:t>будут определены победители (1, 2</w:t>
      </w:r>
      <w:r w:rsidR="00D81306">
        <w:rPr>
          <w:noProof w:val="0"/>
          <w:sz w:val="24"/>
        </w:rPr>
        <w:t>,</w:t>
      </w:r>
      <w:r>
        <w:rPr>
          <w:noProof w:val="0"/>
          <w:sz w:val="24"/>
        </w:rPr>
        <w:t xml:space="preserve"> 3 место) финала Конкурса, а также победители отборочного тура Конкурса (2 команды – участницы финала).</w:t>
      </w:r>
    </w:p>
    <w:p w:rsidR="00D543AF" w:rsidRPr="0087132B" w:rsidRDefault="00D543AF" w:rsidP="00D86199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sz w:val="24"/>
        </w:rPr>
      </w:pPr>
    </w:p>
    <w:p w:rsidR="0087132B" w:rsidRPr="0087132B" w:rsidRDefault="00643D34" w:rsidP="00643D34">
      <w:pPr>
        <w:pStyle w:val="11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 </w:t>
      </w:r>
      <w:r w:rsidR="0087132B" w:rsidRPr="0087132B">
        <w:rPr>
          <w:b/>
          <w:noProof w:val="0"/>
          <w:sz w:val="24"/>
        </w:rPr>
        <w:t>Награждение победителей и участников</w:t>
      </w:r>
      <w:r>
        <w:rPr>
          <w:b/>
          <w:noProof w:val="0"/>
          <w:sz w:val="24"/>
        </w:rPr>
        <w:t xml:space="preserve"> Конкурса</w:t>
      </w:r>
    </w:p>
    <w:p w:rsidR="0087132B" w:rsidRPr="0087132B" w:rsidRDefault="0087132B" w:rsidP="0087132B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vanish/>
          <w:sz w:val="24"/>
        </w:rPr>
      </w:pPr>
    </w:p>
    <w:p w:rsidR="00643D34" w:rsidRPr="00643D34" w:rsidRDefault="00643D34" w:rsidP="00643D34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  <w:vanish/>
          <w:sz w:val="24"/>
        </w:rPr>
      </w:pPr>
    </w:p>
    <w:p w:rsidR="0087132B" w:rsidRPr="00643D34" w:rsidRDefault="0087132B" w:rsidP="00B84657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 w:hanging="567"/>
        <w:jc w:val="both"/>
        <w:rPr>
          <w:noProof w:val="0"/>
          <w:sz w:val="24"/>
        </w:rPr>
      </w:pPr>
      <w:r w:rsidRPr="0087132B">
        <w:rPr>
          <w:noProof w:val="0"/>
          <w:sz w:val="24"/>
        </w:rPr>
        <w:lastRenderedPageBreak/>
        <w:t>Команда-победительница</w:t>
      </w:r>
      <w:r w:rsidR="00D81306">
        <w:rPr>
          <w:noProof w:val="0"/>
          <w:sz w:val="24"/>
        </w:rPr>
        <w:t>,</w:t>
      </w:r>
      <w:r w:rsidRPr="0087132B">
        <w:rPr>
          <w:noProof w:val="0"/>
          <w:sz w:val="24"/>
        </w:rPr>
        <w:t xml:space="preserve"> команды-призеры </w:t>
      </w:r>
      <w:r w:rsidR="00D81306">
        <w:rPr>
          <w:noProof w:val="0"/>
          <w:sz w:val="24"/>
        </w:rPr>
        <w:t xml:space="preserve">и команды-участницы </w:t>
      </w:r>
      <w:r w:rsidRPr="0087132B">
        <w:rPr>
          <w:noProof w:val="0"/>
          <w:sz w:val="24"/>
        </w:rPr>
        <w:t xml:space="preserve">награждаются дипломами </w:t>
      </w:r>
      <w:r w:rsidR="00643D34">
        <w:rPr>
          <w:sz w:val="24"/>
          <w:szCs w:val="24"/>
        </w:rPr>
        <w:t>отдела образования администрации Московского района СПб</w:t>
      </w:r>
      <w:r w:rsidR="00643D34" w:rsidRPr="00D96156">
        <w:rPr>
          <w:sz w:val="24"/>
          <w:szCs w:val="24"/>
        </w:rPr>
        <w:t xml:space="preserve"> </w:t>
      </w:r>
      <w:r w:rsidR="00643D34">
        <w:rPr>
          <w:sz w:val="24"/>
          <w:szCs w:val="24"/>
        </w:rPr>
        <w:t>и отдела ГИБДД по Московскому району СПб</w:t>
      </w:r>
      <w:r w:rsidR="00D86199">
        <w:rPr>
          <w:noProof w:val="0"/>
          <w:sz w:val="24"/>
        </w:rPr>
        <w:t>.</w:t>
      </w:r>
      <w:r w:rsidRPr="00643D34">
        <w:rPr>
          <w:noProof w:val="0"/>
          <w:sz w:val="24"/>
        </w:rPr>
        <w:t xml:space="preserve"> </w:t>
      </w:r>
    </w:p>
    <w:p w:rsidR="0087132B" w:rsidRPr="00643D34" w:rsidRDefault="0087132B" w:rsidP="00B84657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 w:hanging="567"/>
        <w:jc w:val="both"/>
        <w:rPr>
          <w:noProof w:val="0"/>
          <w:sz w:val="24"/>
        </w:rPr>
      </w:pPr>
      <w:r w:rsidRPr="00643D34">
        <w:rPr>
          <w:noProof w:val="0"/>
          <w:sz w:val="24"/>
        </w:rPr>
        <w:t xml:space="preserve">Организационный комитет имеет право установить дополнительные призы для участников </w:t>
      </w:r>
      <w:r w:rsidR="00643D34">
        <w:rPr>
          <w:noProof w:val="0"/>
          <w:sz w:val="24"/>
        </w:rPr>
        <w:t>Конкурса.</w:t>
      </w:r>
    </w:p>
    <w:p w:rsidR="0087132B" w:rsidRPr="0087132B" w:rsidRDefault="0087132B" w:rsidP="00643D3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 w:hanging="567"/>
        <w:jc w:val="both"/>
        <w:rPr>
          <w:noProof w:val="0"/>
          <w:sz w:val="24"/>
        </w:rPr>
      </w:pPr>
    </w:p>
    <w:p w:rsidR="0087132B" w:rsidRPr="0087132B" w:rsidRDefault="0087132B" w:rsidP="0087132B">
      <w:pPr>
        <w:pStyle w:val="11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noProof w:val="0"/>
          <w:sz w:val="24"/>
          <w:szCs w:val="24"/>
        </w:rPr>
      </w:pPr>
      <w:r w:rsidRPr="0087132B">
        <w:rPr>
          <w:b/>
          <w:noProof w:val="0"/>
          <w:sz w:val="24"/>
          <w:szCs w:val="24"/>
        </w:rPr>
        <w:t xml:space="preserve">Обеспечение </w:t>
      </w:r>
      <w:r w:rsidR="00643D34">
        <w:rPr>
          <w:b/>
          <w:noProof w:val="0"/>
          <w:sz w:val="24"/>
          <w:szCs w:val="24"/>
        </w:rPr>
        <w:t>Конкурса</w:t>
      </w:r>
    </w:p>
    <w:p w:rsidR="0087132B" w:rsidRPr="0087132B" w:rsidRDefault="0087132B" w:rsidP="0087132B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vanish/>
          <w:sz w:val="24"/>
        </w:rPr>
      </w:pPr>
    </w:p>
    <w:p w:rsidR="00643D34" w:rsidRPr="00643D34" w:rsidRDefault="00643D34" w:rsidP="00643D34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  <w:vanish/>
          <w:sz w:val="24"/>
        </w:rPr>
      </w:pPr>
    </w:p>
    <w:p w:rsidR="0087132B" w:rsidRDefault="0087132B" w:rsidP="00B84657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 w:hanging="567"/>
        <w:jc w:val="both"/>
        <w:rPr>
          <w:noProof w:val="0"/>
          <w:sz w:val="24"/>
        </w:rPr>
      </w:pPr>
      <w:r w:rsidRPr="0087132B">
        <w:rPr>
          <w:noProof w:val="0"/>
          <w:sz w:val="24"/>
        </w:rPr>
        <w:t xml:space="preserve">Финансирование конкурса осуществляется за счет средств </w:t>
      </w:r>
      <w:r w:rsidR="00D86199">
        <w:rPr>
          <w:noProof w:val="0"/>
          <w:sz w:val="24"/>
        </w:rPr>
        <w:t>ГБДОУ детский сад № 31</w:t>
      </w:r>
      <w:r w:rsidR="00643D34">
        <w:rPr>
          <w:noProof w:val="0"/>
          <w:sz w:val="24"/>
        </w:rPr>
        <w:t xml:space="preserve">, а также </w:t>
      </w:r>
      <w:r w:rsidRPr="0087132B">
        <w:rPr>
          <w:noProof w:val="0"/>
          <w:sz w:val="24"/>
        </w:rPr>
        <w:t>други</w:t>
      </w:r>
      <w:r w:rsidR="00643D34">
        <w:rPr>
          <w:noProof w:val="0"/>
          <w:sz w:val="24"/>
        </w:rPr>
        <w:t xml:space="preserve">х </w:t>
      </w:r>
      <w:r w:rsidRPr="0087132B">
        <w:rPr>
          <w:noProof w:val="0"/>
          <w:sz w:val="24"/>
        </w:rPr>
        <w:t>заинтересованны</w:t>
      </w:r>
      <w:r w:rsidR="00643D34">
        <w:rPr>
          <w:noProof w:val="0"/>
          <w:sz w:val="24"/>
        </w:rPr>
        <w:t>х</w:t>
      </w:r>
      <w:r w:rsidRPr="0087132B">
        <w:rPr>
          <w:noProof w:val="0"/>
          <w:sz w:val="24"/>
        </w:rPr>
        <w:t xml:space="preserve"> учреждени</w:t>
      </w:r>
      <w:r w:rsidR="00643D34">
        <w:rPr>
          <w:noProof w:val="0"/>
          <w:sz w:val="24"/>
        </w:rPr>
        <w:t>й</w:t>
      </w:r>
      <w:r w:rsidRPr="0087132B">
        <w:rPr>
          <w:noProof w:val="0"/>
          <w:sz w:val="24"/>
        </w:rPr>
        <w:t>, организаци</w:t>
      </w:r>
      <w:r w:rsidR="00643D34">
        <w:rPr>
          <w:noProof w:val="0"/>
          <w:sz w:val="24"/>
        </w:rPr>
        <w:t>й</w:t>
      </w:r>
      <w:r w:rsidRPr="0087132B">
        <w:rPr>
          <w:noProof w:val="0"/>
          <w:sz w:val="24"/>
        </w:rPr>
        <w:t xml:space="preserve"> и ведомств.</w:t>
      </w:r>
    </w:p>
    <w:p w:rsidR="00643D34" w:rsidRPr="0087132B" w:rsidRDefault="00643D34" w:rsidP="00B84657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 w:hanging="567"/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Организаторы конкурса не предоставляют транспорт для организации </w:t>
      </w:r>
      <w:r w:rsidR="00D81306">
        <w:rPr>
          <w:noProof w:val="0"/>
          <w:sz w:val="24"/>
        </w:rPr>
        <w:t xml:space="preserve">перевозки </w:t>
      </w:r>
      <w:r>
        <w:rPr>
          <w:noProof w:val="0"/>
          <w:sz w:val="24"/>
        </w:rPr>
        <w:t xml:space="preserve">участников </w:t>
      </w:r>
      <w:r w:rsidR="00D81306">
        <w:rPr>
          <w:noProof w:val="0"/>
          <w:sz w:val="24"/>
        </w:rPr>
        <w:t>К</w:t>
      </w:r>
      <w:r>
        <w:rPr>
          <w:noProof w:val="0"/>
          <w:sz w:val="24"/>
        </w:rPr>
        <w:t>онкурса</w:t>
      </w:r>
      <w:r w:rsidR="00D81306">
        <w:rPr>
          <w:noProof w:val="0"/>
          <w:sz w:val="24"/>
        </w:rPr>
        <w:t>.</w:t>
      </w:r>
    </w:p>
    <w:p w:rsidR="0087132B" w:rsidRPr="00643D34" w:rsidRDefault="0087132B" w:rsidP="00B84657">
      <w:pPr>
        <w:pStyle w:val="11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 w:hanging="567"/>
        <w:jc w:val="both"/>
        <w:rPr>
          <w:noProof w:val="0"/>
          <w:sz w:val="24"/>
        </w:rPr>
      </w:pPr>
      <w:r w:rsidRPr="0087132B">
        <w:rPr>
          <w:noProof w:val="0"/>
          <w:sz w:val="24"/>
        </w:rPr>
        <w:t xml:space="preserve">Расходы на обеспечение, питание и прибытие </w:t>
      </w:r>
      <w:r w:rsidR="00643D34">
        <w:rPr>
          <w:noProof w:val="0"/>
          <w:sz w:val="24"/>
        </w:rPr>
        <w:t>участников</w:t>
      </w:r>
      <w:r w:rsidRPr="0087132B">
        <w:rPr>
          <w:noProof w:val="0"/>
          <w:sz w:val="24"/>
        </w:rPr>
        <w:t xml:space="preserve"> к месту </w:t>
      </w:r>
      <w:r w:rsidR="00643D34">
        <w:rPr>
          <w:noProof w:val="0"/>
          <w:sz w:val="24"/>
        </w:rPr>
        <w:t>проведения Конкурса</w:t>
      </w:r>
      <w:r w:rsidRPr="0087132B">
        <w:rPr>
          <w:noProof w:val="0"/>
          <w:sz w:val="24"/>
        </w:rPr>
        <w:t xml:space="preserve"> несет ответственное</w:t>
      </w:r>
      <w:r w:rsidRPr="00643D34">
        <w:rPr>
          <w:noProof w:val="0"/>
          <w:sz w:val="24"/>
        </w:rPr>
        <w:t xml:space="preserve"> лицо, назначенное </w:t>
      </w:r>
      <w:r w:rsidR="00643D34">
        <w:rPr>
          <w:noProof w:val="0"/>
          <w:sz w:val="24"/>
        </w:rPr>
        <w:t>заведующим ДОУ.</w:t>
      </w:r>
    </w:p>
    <w:p w:rsidR="001C5223" w:rsidRPr="00F41A8E" w:rsidRDefault="00021D33">
      <w:pPr>
        <w:pStyle w:val="11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 w:rsidR="001C5223" w:rsidRPr="00F41A8E">
        <w:rPr>
          <w:i/>
          <w:iCs/>
          <w:sz w:val="24"/>
          <w:szCs w:val="24"/>
        </w:rPr>
        <w:lastRenderedPageBreak/>
        <w:t>Приложение № 1</w:t>
      </w:r>
    </w:p>
    <w:p w:rsidR="001C5223" w:rsidRPr="00F41A8E" w:rsidRDefault="001C5223">
      <w:pPr>
        <w:pStyle w:val="11"/>
        <w:jc w:val="center"/>
        <w:rPr>
          <w:b/>
          <w:bCs/>
          <w:sz w:val="24"/>
          <w:szCs w:val="24"/>
        </w:rPr>
      </w:pPr>
    </w:p>
    <w:p w:rsidR="004674BC" w:rsidRDefault="004674BC">
      <w:pPr>
        <w:pStyle w:val="11"/>
        <w:jc w:val="center"/>
        <w:rPr>
          <w:b/>
          <w:bCs/>
          <w:sz w:val="24"/>
          <w:szCs w:val="24"/>
        </w:rPr>
      </w:pPr>
    </w:p>
    <w:p w:rsidR="004674BC" w:rsidRDefault="004674BC">
      <w:pPr>
        <w:pStyle w:val="11"/>
        <w:jc w:val="center"/>
        <w:rPr>
          <w:b/>
          <w:bCs/>
          <w:sz w:val="24"/>
          <w:szCs w:val="24"/>
        </w:rPr>
      </w:pPr>
    </w:p>
    <w:p w:rsidR="00021D33" w:rsidRPr="00F41A8E" w:rsidRDefault="00021D33" w:rsidP="00021D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021D33" w:rsidRPr="00F41A8E" w:rsidRDefault="00021D33" w:rsidP="00021D33">
      <w:pPr>
        <w:jc w:val="center"/>
        <w:rPr>
          <w:sz w:val="24"/>
          <w:szCs w:val="24"/>
        </w:rPr>
      </w:pPr>
      <w:r w:rsidRPr="00F41A8E">
        <w:rPr>
          <w:rFonts w:ascii="Times NR Cyr MT" w:hAnsi="Times NR Cyr MT" w:cs="Times NR Cyr MT"/>
          <w:sz w:val="24"/>
          <w:szCs w:val="24"/>
        </w:rPr>
        <w:t xml:space="preserve">ГБДОУ </w:t>
      </w:r>
      <w:r>
        <w:rPr>
          <w:rFonts w:ascii="Times NR Cyr MT" w:hAnsi="Times NR Cyr MT" w:cs="Times NR Cyr MT"/>
          <w:sz w:val="24"/>
          <w:szCs w:val="24"/>
        </w:rPr>
        <w:t>детский сад</w:t>
      </w:r>
      <w:r w:rsidRPr="00F41A8E">
        <w:rPr>
          <w:rFonts w:ascii="Times NR Cyr MT" w:hAnsi="Times NR Cyr MT" w:cs="Times NR Cyr MT"/>
          <w:sz w:val="24"/>
          <w:szCs w:val="24"/>
        </w:rPr>
        <w:t xml:space="preserve"> № ____</w:t>
      </w:r>
      <w:r>
        <w:rPr>
          <w:rFonts w:ascii="Times NR Cyr MT" w:hAnsi="Times NR Cyr MT" w:cs="Times NR Cyr MT"/>
          <w:sz w:val="24"/>
          <w:szCs w:val="24"/>
        </w:rPr>
        <w:t>__</w:t>
      </w:r>
      <w:r w:rsidRPr="00F41A8E">
        <w:rPr>
          <w:sz w:val="24"/>
          <w:szCs w:val="24"/>
        </w:rPr>
        <w:t xml:space="preserve"> Московского района С</w:t>
      </w:r>
      <w:r>
        <w:rPr>
          <w:sz w:val="24"/>
          <w:szCs w:val="24"/>
        </w:rPr>
        <w:t>анкт</w:t>
      </w:r>
      <w:r w:rsidRPr="00F41A8E">
        <w:rPr>
          <w:sz w:val="24"/>
          <w:szCs w:val="24"/>
        </w:rPr>
        <w:t>-Петербурга,</w:t>
      </w:r>
    </w:p>
    <w:p w:rsidR="00021D33" w:rsidRDefault="00021D33" w:rsidP="00021D33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F41A8E">
        <w:rPr>
          <w:sz w:val="24"/>
          <w:szCs w:val="24"/>
        </w:rPr>
        <w:t xml:space="preserve"> участие </w:t>
      </w:r>
      <w:r w:rsidRPr="004674BC">
        <w:rPr>
          <w:b/>
          <w:sz w:val="24"/>
          <w:szCs w:val="24"/>
        </w:rPr>
        <w:t>в 1 отборочном этапе</w:t>
      </w:r>
      <w:r>
        <w:rPr>
          <w:sz w:val="24"/>
          <w:szCs w:val="24"/>
        </w:rPr>
        <w:t xml:space="preserve"> районного открытого </w:t>
      </w:r>
      <w:r w:rsidRPr="00F41A8E">
        <w:rPr>
          <w:sz w:val="24"/>
          <w:szCs w:val="24"/>
        </w:rPr>
        <w:t>конкурс</w:t>
      </w:r>
      <w:r>
        <w:rPr>
          <w:sz w:val="24"/>
          <w:szCs w:val="24"/>
        </w:rPr>
        <w:t>а</w:t>
      </w:r>
      <w:r w:rsidRPr="00F41A8E">
        <w:rPr>
          <w:sz w:val="24"/>
          <w:szCs w:val="24"/>
        </w:rPr>
        <w:t xml:space="preserve"> </w:t>
      </w:r>
    </w:p>
    <w:p w:rsidR="00021D33" w:rsidRDefault="00021D33" w:rsidP="00021D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безопасности дорожного движения среди дошкольников </w:t>
      </w:r>
    </w:p>
    <w:p w:rsidR="00021D33" w:rsidRPr="00496909" w:rsidRDefault="00021D33" w:rsidP="00021D33">
      <w:pPr>
        <w:jc w:val="center"/>
        <w:rPr>
          <w:sz w:val="24"/>
          <w:szCs w:val="24"/>
        </w:rPr>
      </w:pPr>
      <w:r w:rsidRPr="0049690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Умный</w:t>
      </w:r>
      <w:r w:rsidRPr="00496909">
        <w:rPr>
          <w:b/>
          <w:sz w:val="24"/>
          <w:szCs w:val="24"/>
        </w:rPr>
        <w:t xml:space="preserve"> светофорчик»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</w:p>
    <w:tbl>
      <w:tblPr>
        <w:tblW w:w="11200" w:type="dxa"/>
        <w:tblInd w:w="-318" w:type="dxa"/>
        <w:tblLayout w:type="fixed"/>
        <w:tblLook w:val="0000"/>
      </w:tblPr>
      <w:tblGrid>
        <w:gridCol w:w="568"/>
        <w:gridCol w:w="1985"/>
        <w:gridCol w:w="1701"/>
        <w:gridCol w:w="1559"/>
        <w:gridCol w:w="3261"/>
        <w:gridCol w:w="2126"/>
      </w:tblGrid>
      <w:tr w:rsidR="00021D33" w:rsidRPr="00F41A8E" w:rsidTr="00040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3" w:rsidRPr="00F41A8E" w:rsidRDefault="00021D33" w:rsidP="0084687C">
            <w:pPr>
              <w:snapToGrid w:val="0"/>
              <w:jc w:val="center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№п/п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3" w:rsidRPr="00F41A8E" w:rsidRDefault="00021D33" w:rsidP="0084687C">
            <w:pPr>
              <w:snapToGrid w:val="0"/>
              <w:jc w:val="center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3" w:rsidRPr="00F41A8E" w:rsidRDefault="004E2333" w:rsidP="008468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3" w:rsidRPr="00F41A8E" w:rsidRDefault="004E2333" w:rsidP="004E2333">
            <w:pPr>
              <w:snapToGrid w:val="0"/>
              <w:jc w:val="center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Количество человек</w:t>
            </w:r>
            <w:r>
              <w:rPr>
                <w:sz w:val="24"/>
                <w:szCs w:val="24"/>
              </w:rPr>
              <w:t>,</w:t>
            </w:r>
            <w:r w:rsidRPr="00F41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21D33" w:rsidRPr="00F41A8E">
              <w:rPr>
                <w:sz w:val="24"/>
                <w:szCs w:val="24"/>
              </w:rPr>
              <w:t>озраст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3" w:rsidRPr="00496909" w:rsidRDefault="00021D33" w:rsidP="008468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руководителя(ей) (полностью),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3" w:rsidRPr="00F41A8E" w:rsidRDefault="00021D33" w:rsidP="008468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 эл. почта</w:t>
            </w:r>
          </w:p>
        </w:tc>
      </w:tr>
      <w:tr w:rsidR="00021D33" w:rsidRPr="00F41A8E" w:rsidTr="00040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496909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496909">
              <w:rPr>
                <w:i/>
                <w:color w:val="FF0000"/>
                <w:sz w:val="24"/>
                <w:szCs w:val="24"/>
              </w:rPr>
              <w:t>Например:</w:t>
            </w:r>
          </w:p>
          <w:p w:rsidR="00021D33" w:rsidRPr="00496909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496909">
              <w:rPr>
                <w:i/>
                <w:color w:val="FF0000"/>
                <w:sz w:val="24"/>
                <w:szCs w:val="24"/>
              </w:rPr>
              <w:t>Старшая группа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496909" w:rsidRDefault="000401A0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«Грамотный пешеход»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496909" w:rsidRDefault="004E23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496909">
              <w:rPr>
                <w:i/>
                <w:color w:val="FF0000"/>
                <w:sz w:val="24"/>
                <w:szCs w:val="24"/>
              </w:rPr>
              <w:t>23</w:t>
            </w:r>
            <w:r>
              <w:rPr>
                <w:i/>
                <w:color w:val="FF0000"/>
                <w:sz w:val="24"/>
                <w:szCs w:val="24"/>
              </w:rPr>
              <w:t xml:space="preserve">, </w:t>
            </w:r>
            <w:r w:rsidR="00021D33" w:rsidRPr="00496909">
              <w:rPr>
                <w:i/>
                <w:color w:val="FF0000"/>
                <w:sz w:val="24"/>
                <w:szCs w:val="24"/>
              </w:rPr>
              <w:t>5-6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496909">
              <w:rPr>
                <w:i/>
                <w:color w:val="FF0000"/>
                <w:sz w:val="24"/>
                <w:szCs w:val="24"/>
              </w:rPr>
              <w:t xml:space="preserve">Иванова </w:t>
            </w:r>
            <w:r>
              <w:rPr>
                <w:i/>
                <w:color w:val="FF0000"/>
                <w:sz w:val="24"/>
                <w:szCs w:val="24"/>
              </w:rPr>
              <w:t>Юлия Борисовна, воспитатель</w:t>
            </w:r>
          </w:p>
          <w:p w:rsidR="00021D33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021D33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Васильева Елена Эдуардовна, муз. руководитель</w:t>
            </w:r>
          </w:p>
          <w:p w:rsidR="00021D33" w:rsidRPr="00496909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496909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496909">
              <w:rPr>
                <w:i/>
                <w:color w:val="FF0000"/>
                <w:sz w:val="24"/>
                <w:szCs w:val="24"/>
              </w:rPr>
              <w:t>8(921)356-88-96</w:t>
            </w:r>
          </w:p>
          <w:p w:rsidR="00021D33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496909">
              <w:rPr>
                <w:i/>
                <w:color w:val="FF0000"/>
                <w:sz w:val="24"/>
                <w:szCs w:val="24"/>
                <w:lang w:val="en-US"/>
              </w:rPr>
              <w:t>iva</w:t>
            </w:r>
            <w:r w:rsidRPr="00496909">
              <w:rPr>
                <w:i/>
                <w:color w:val="FF0000"/>
                <w:sz w:val="24"/>
                <w:szCs w:val="24"/>
              </w:rPr>
              <w:t>_55@</w:t>
            </w:r>
            <w:r w:rsidRPr="00496909">
              <w:rPr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496909">
              <w:rPr>
                <w:i/>
                <w:color w:val="FF0000"/>
                <w:sz w:val="24"/>
                <w:szCs w:val="24"/>
              </w:rPr>
              <w:t>.</w:t>
            </w:r>
            <w:r w:rsidRPr="00496909">
              <w:rPr>
                <w:i/>
                <w:color w:val="FF0000"/>
                <w:sz w:val="24"/>
                <w:szCs w:val="24"/>
                <w:lang w:val="en-US"/>
              </w:rPr>
              <w:t>ru</w:t>
            </w:r>
          </w:p>
          <w:p w:rsidR="00021D33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021D33" w:rsidRPr="00496909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496909">
              <w:rPr>
                <w:i/>
                <w:color w:val="FF0000"/>
                <w:sz w:val="24"/>
                <w:szCs w:val="24"/>
              </w:rPr>
              <w:t>8(9</w:t>
            </w:r>
            <w:r>
              <w:rPr>
                <w:i/>
                <w:color w:val="FF0000"/>
                <w:sz w:val="24"/>
                <w:szCs w:val="24"/>
              </w:rPr>
              <w:t>1</w:t>
            </w:r>
            <w:r w:rsidRPr="00496909">
              <w:rPr>
                <w:i/>
                <w:color w:val="FF0000"/>
                <w:sz w:val="24"/>
                <w:szCs w:val="24"/>
              </w:rPr>
              <w:t>1)</w:t>
            </w:r>
            <w:r>
              <w:rPr>
                <w:i/>
                <w:color w:val="FF0000"/>
                <w:sz w:val="24"/>
                <w:szCs w:val="24"/>
              </w:rPr>
              <w:t>888-55-44</w:t>
            </w:r>
          </w:p>
          <w:p w:rsidR="00021D33" w:rsidRPr="00496909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  <w:lang w:val="en-US"/>
              </w:rPr>
              <w:t>vasil</w:t>
            </w:r>
            <w:r w:rsidRPr="00496909">
              <w:rPr>
                <w:i/>
                <w:color w:val="FF0000"/>
                <w:sz w:val="24"/>
                <w:szCs w:val="24"/>
              </w:rPr>
              <w:t>@</w:t>
            </w:r>
            <w:r>
              <w:rPr>
                <w:i/>
                <w:color w:val="FF0000"/>
                <w:sz w:val="24"/>
                <w:szCs w:val="24"/>
                <w:lang w:val="en-US"/>
              </w:rPr>
              <w:t>yandex</w:t>
            </w:r>
            <w:r w:rsidRPr="00496909">
              <w:rPr>
                <w:i/>
                <w:color w:val="FF0000"/>
                <w:sz w:val="24"/>
                <w:szCs w:val="24"/>
              </w:rPr>
              <w:t>.</w:t>
            </w:r>
            <w:r w:rsidRPr="00496909">
              <w:rPr>
                <w:i/>
                <w:color w:val="FF0000"/>
                <w:sz w:val="24"/>
                <w:szCs w:val="24"/>
                <w:lang w:val="en-US"/>
              </w:rPr>
              <w:t>ru</w:t>
            </w:r>
          </w:p>
        </w:tc>
      </w:tr>
      <w:tr w:rsidR="00021D33" w:rsidRPr="00F41A8E" w:rsidTr="00040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21D33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E2333" w:rsidRPr="00F41A8E" w:rsidTr="000401A0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33" w:rsidRPr="00F41A8E" w:rsidRDefault="004E2333" w:rsidP="008468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33" w:rsidRDefault="004E23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33" w:rsidRPr="00F41A8E" w:rsidRDefault="004E23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33" w:rsidRPr="00F41A8E" w:rsidRDefault="004E23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33" w:rsidRPr="00F41A8E" w:rsidRDefault="004E23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33" w:rsidRPr="00F41A8E" w:rsidRDefault="004E23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21D33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Заведующий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__________   </w:t>
      </w:r>
      <w:r w:rsidRPr="00F41A8E">
        <w:rPr>
          <w:sz w:val="24"/>
          <w:szCs w:val="24"/>
        </w:rPr>
        <w:t>_____________________________</w:t>
      </w:r>
    </w:p>
    <w:p w:rsidR="00021D33" w:rsidRPr="004A0615" w:rsidRDefault="00021D33" w:rsidP="00021D33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4A0615">
        <w:rPr>
          <w:i/>
          <w:sz w:val="16"/>
          <w:szCs w:val="16"/>
        </w:rPr>
        <w:t>Ф.И.О.                                                                                               подпись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М.П.</w:t>
      </w:r>
    </w:p>
    <w:p w:rsidR="00021D33" w:rsidRDefault="00021D33" w:rsidP="00021D33">
      <w:pPr>
        <w:jc w:val="both"/>
        <w:rPr>
          <w:sz w:val="24"/>
          <w:szCs w:val="24"/>
        </w:rPr>
      </w:pPr>
    </w:p>
    <w:p w:rsidR="00021D33" w:rsidRDefault="00021D33" w:rsidP="00021D33">
      <w:pPr>
        <w:jc w:val="both"/>
        <w:rPr>
          <w:sz w:val="24"/>
          <w:szCs w:val="24"/>
        </w:rPr>
      </w:pPr>
    </w:p>
    <w:p w:rsidR="00021D33" w:rsidRDefault="00021D33" w:rsidP="00021D33">
      <w:pPr>
        <w:jc w:val="both"/>
        <w:rPr>
          <w:sz w:val="24"/>
          <w:szCs w:val="24"/>
        </w:rPr>
      </w:pPr>
    </w:p>
    <w:p w:rsidR="00021D33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021D33" w:rsidRDefault="00021D33" w:rsidP="00021D33">
      <w:pPr>
        <w:jc w:val="right"/>
        <w:rPr>
          <w:sz w:val="24"/>
          <w:szCs w:val="24"/>
        </w:rPr>
      </w:pPr>
      <w:r w:rsidRPr="00F41A8E">
        <w:rPr>
          <w:b/>
          <w:bCs/>
          <w:i/>
          <w:iCs/>
          <w:sz w:val="24"/>
          <w:szCs w:val="24"/>
        </w:rPr>
        <w:t>Приложение 2</w:t>
      </w:r>
    </w:p>
    <w:p w:rsidR="00021D33" w:rsidRDefault="00021D33" w:rsidP="00021D33">
      <w:pPr>
        <w:rPr>
          <w:sz w:val="24"/>
          <w:szCs w:val="24"/>
        </w:rPr>
      </w:pPr>
    </w:p>
    <w:p w:rsidR="00021D33" w:rsidRDefault="00021D33" w:rsidP="00021D33">
      <w:pPr>
        <w:rPr>
          <w:sz w:val="24"/>
          <w:szCs w:val="24"/>
        </w:rPr>
      </w:pPr>
    </w:p>
    <w:p w:rsidR="00021D33" w:rsidRPr="00F41A8E" w:rsidRDefault="00021D33" w:rsidP="00021D33">
      <w:pPr>
        <w:rPr>
          <w:sz w:val="24"/>
          <w:szCs w:val="24"/>
        </w:rPr>
      </w:pPr>
      <w:r w:rsidRPr="00F41A8E">
        <w:rPr>
          <w:sz w:val="24"/>
          <w:szCs w:val="24"/>
        </w:rPr>
        <w:t>ЭТИКЕТК</w:t>
      </w:r>
      <w:r>
        <w:rPr>
          <w:sz w:val="24"/>
          <w:szCs w:val="24"/>
        </w:rPr>
        <w:t>А</w:t>
      </w:r>
      <w:r w:rsidRPr="00F41A8E">
        <w:rPr>
          <w:sz w:val="24"/>
          <w:szCs w:val="24"/>
        </w:rPr>
        <w:t xml:space="preserve"> НА ВЫСТАВОЧНЫЙ ЭКСПОНАТ</w:t>
      </w:r>
    </w:p>
    <w:p w:rsidR="00021D33" w:rsidRPr="004A0615" w:rsidRDefault="00021D33" w:rsidP="00021D33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194"/>
      </w:tblGrid>
      <w:tr w:rsidR="00021D33" w:rsidRPr="00F41A8E" w:rsidTr="0084687C">
        <w:trPr>
          <w:trHeight w:val="1417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33" w:rsidRPr="00F41A8E" w:rsidRDefault="00021D33" w:rsidP="0084687C">
            <w:pPr>
              <w:snapToGrid w:val="0"/>
            </w:pPr>
            <w:r w:rsidRPr="00F41A8E">
              <w:t>Название конкурсной работы</w:t>
            </w:r>
            <w:r>
              <w:t>_______________________</w:t>
            </w:r>
          </w:p>
          <w:p w:rsidR="00021D33" w:rsidRPr="00F41A8E" w:rsidRDefault="00021D33" w:rsidP="0084687C">
            <w:pPr>
              <w:snapToGrid w:val="0"/>
            </w:pPr>
            <w:r w:rsidRPr="00F41A8E">
              <w:t>Группа  ________________________________</w:t>
            </w:r>
            <w:r>
              <w:t>_________</w:t>
            </w:r>
          </w:p>
          <w:p w:rsidR="00021D33" w:rsidRPr="00F41A8E" w:rsidRDefault="00021D33" w:rsidP="0084687C">
            <w:pPr>
              <w:snapToGrid w:val="0"/>
            </w:pPr>
            <w:r w:rsidRPr="00F41A8E">
              <w:t xml:space="preserve">Ф.И.О. </w:t>
            </w:r>
            <w:r w:rsidR="000401A0">
              <w:t>педагога</w:t>
            </w:r>
          </w:p>
          <w:p w:rsidR="00021D33" w:rsidRPr="00F41A8E" w:rsidRDefault="00021D33" w:rsidP="0084687C">
            <w:pPr>
              <w:pBdr>
                <w:bottom w:val="single" w:sz="8" w:space="1" w:color="000000"/>
              </w:pBdr>
              <w:snapToGrid w:val="0"/>
            </w:pPr>
            <w:r w:rsidRPr="00F41A8E">
              <w:t>_____________________________________</w:t>
            </w:r>
            <w:r>
              <w:t>___________</w:t>
            </w:r>
          </w:p>
          <w:p w:rsidR="00021D33" w:rsidRPr="00F41A8E" w:rsidRDefault="00021D33" w:rsidP="0084687C">
            <w:pPr>
              <w:pBdr>
                <w:bottom w:val="single" w:sz="8" w:space="1" w:color="000000"/>
              </w:pBdr>
              <w:snapToGrid w:val="0"/>
            </w:pPr>
            <w:r w:rsidRPr="00F41A8E">
              <w:t xml:space="preserve">ГБДОУ </w:t>
            </w:r>
            <w:r w:rsidR="000401A0">
              <w:t>д/с №</w:t>
            </w:r>
            <w:r w:rsidRPr="00F41A8E">
              <w:t xml:space="preserve">  </w:t>
            </w:r>
          </w:p>
          <w:p w:rsidR="00021D33" w:rsidRPr="00F41A8E" w:rsidRDefault="00021D33" w:rsidP="0084687C">
            <w:pPr>
              <w:pBdr>
                <w:bottom w:val="single" w:sz="8" w:space="1" w:color="000000"/>
              </w:pBdr>
              <w:snapToGrid w:val="0"/>
            </w:pPr>
            <w:r w:rsidRPr="00F41A8E">
              <w:t>_____________________________________</w:t>
            </w:r>
            <w:r>
              <w:t>___________</w:t>
            </w:r>
          </w:p>
        </w:tc>
      </w:tr>
    </w:tbl>
    <w:p w:rsidR="00021D33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021D33" w:rsidRPr="00496909" w:rsidRDefault="00021D33" w:rsidP="00021D33">
      <w:pPr>
        <w:jc w:val="right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Pr="00F41A8E">
        <w:rPr>
          <w:b/>
          <w:bCs/>
          <w:i/>
          <w:iCs/>
          <w:sz w:val="24"/>
          <w:szCs w:val="24"/>
        </w:rPr>
        <w:lastRenderedPageBreak/>
        <w:t xml:space="preserve">Приложение </w:t>
      </w:r>
      <w:r>
        <w:rPr>
          <w:b/>
          <w:bCs/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</w:t>
      </w:r>
    </w:p>
    <w:p w:rsidR="00021D33" w:rsidRDefault="00021D33" w:rsidP="00021D33">
      <w:pPr>
        <w:jc w:val="center"/>
        <w:rPr>
          <w:b/>
          <w:bCs/>
          <w:sz w:val="24"/>
          <w:szCs w:val="24"/>
        </w:rPr>
      </w:pPr>
    </w:p>
    <w:p w:rsidR="00021D33" w:rsidRPr="00F41A8E" w:rsidRDefault="00021D33" w:rsidP="00021D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021D33" w:rsidRPr="00F41A8E" w:rsidRDefault="00021D33" w:rsidP="00021D33">
      <w:pPr>
        <w:jc w:val="center"/>
        <w:rPr>
          <w:sz w:val="24"/>
          <w:szCs w:val="24"/>
        </w:rPr>
      </w:pPr>
      <w:r w:rsidRPr="00F41A8E">
        <w:rPr>
          <w:rFonts w:ascii="Times NR Cyr MT" w:hAnsi="Times NR Cyr MT" w:cs="Times NR Cyr MT"/>
          <w:sz w:val="24"/>
          <w:szCs w:val="24"/>
        </w:rPr>
        <w:t xml:space="preserve">ГБДОУ </w:t>
      </w:r>
      <w:r>
        <w:rPr>
          <w:rFonts w:ascii="Times NR Cyr MT" w:hAnsi="Times NR Cyr MT" w:cs="Times NR Cyr MT"/>
          <w:sz w:val="24"/>
          <w:szCs w:val="24"/>
        </w:rPr>
        <w:t>детский сад</w:t>
      </w:r>
      <w:r w:rsidRPr="00F41A8E">
        <w:rPr>
          <w:rFonts w:ascii="Times NR Cyr MT" w:hAnsi="Times NR Cyr MT" w:cs="Times NR Cyr MT"/>
          <w:sz w:val="24"/>
          <w:szCs w:val="24"/>
        </w:rPr>
        <w:t xml:space="preserve"> № ____</w:t>
      </w:r>
      <w:r>
        <w:rPr>
          <w:rFonts w:ascii="Times NR Cyr MT" w:hAnsi="Times NR Cyr MT" w:cs="Times NR Cyr MT"/>
          <w:sz w:val="24"/>
          <w:szCs w:val="24"/>
        </w:rPr>
        <w:t>__</w:t>
      </w:r>
      <w:r w:rsidRPr="00F41A8E">
        <w:rPr>
          <w:sz w:val="24"/>
          <w:szCs w:val="24"/>
        </w:rPr>
        <w:t xml:space="preserve"> Московского района С</w:t>
      </w:r>
      <w:r>
        <w:rPr>
          <w:sz w:val="24"/>
          <w:szCs w:val="24"/>
        </w:rPr>
        <w:t>анкт</w:t>
      </w:r>
      <w:r w:rsidRPr="00F41A8E">
        <w:rPr>
          <w:sz w:val="24"/>
          <w:szCs w:val="24"/>
        </w:rPr>
        <w:t>-Петербурга,</w:t>
      </w:r>
    </w:p>
    <w:p w:rsidR="00021D33" w:rsidRDefault="00021D33" w:rsidP="00021D33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F41A8E">
        <w:rPr>
          <w:sz w:val="24"/>
          <w:szCs w:val="24"/>
        </w:rPr>
        <w:t xml:space="preserve"> участие </w:t>
      </w:r>
      <w:r w:rsidRPr="004674BC">
        <w:rPr>
          <w:b/>
          <w:sz w:val="24"/>
          <w:szCs w:val="24"/>
        </w:rPr>
        <w:t>в финале</w:t>
      </w:r>
      <w:r>
        <w:rPr>
          <w:sz w:val="24"/>
          <w:szCs w:val="24"/>
        </w:rPr>
        <w:t xml:space="preserve"> районного открытого </w:t>
      </w:r>
      <w:r w:rsidRPr="00F41A8E">
        <w:rPr>
          <w:sz w:val="24"/>
          <w:szCs w:val="24"/>
        </w:rPr>
        <w:t>конкурс</w:t>
      </w:r>
      <w:r>
        <w:rPr>
          <w:sz w:val="24"/>
          <w:szCs w:val="24"/>
        </w:rPr>
        <w:t>а</w:t>
      </w:r>
      <w:r w:rsidRPr="00F41A8E">
        <w:rPr>
          <w:sz w:val="24"/>
          <w:szCs w:val="24"/>
        </w:rPr>
        <w:t xml:space="preserve"> </w:t>
      </w:r>
    </w:p>
    <w:p w:rsidR="00021D33" w:rsidRDefault="00021D33" w:rsidP="00021D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безопасности дорожного движения среди дошкольников </w:t>
      </w:r>
    </w:p>
    <w:p w:rsidR="00021D33" w:rsidRPr="00496909" w:rsidRDefault="00021D33" w:rsidP="00021D33">
      <w:pPr>
        <w:jc w:val="center"/>
        <w:rPr>
          <w:sz w:val="24"/>
          <w:szCs w:val="24"/>
        </w:rPr>
      </w:pPr>
      <w:r w:rsidRPr="0049690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Умный</w:t>
      </w:r>
      <w:r w:rsidRPr="00496909">
        <w:rPr>
          <w:b/>
          <w:sz w:val="24"/>
          <w:szCs w:val="24"/>
        </w:rPr>
        <w:t xml:space="preserve"> светофорчик»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</w:p>
    <w:tbl>
      <w:tblPr>
        <w:tblW w:w="8222" w:type="dxa"/>
        <w:tblInd w:w="817" w:type="dxa"/>
        <w:tblLayout w:type="fixed"/>
        <w:tblLook w:val="0000"/>
      </w:tblPr>
      <w:tblGrid>
        <w:gridCol w:w="992"/>
        <w:gridCol w:w="4395"/>
        <w:gridCol w:w="2835"/>
      </w:tblGrid>
      <w:tr w:rsidR="00021D33" w:rsidRPr="00F41A8E" w:rsidTr="008468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3" w:rsidRPr="00F41A8E" w:rsidRDefault="00021D33" w:rsidP="0084687C">
            <w:pPr>
              <w:snapToGrid w:val="0"/>
              <w:jc w:val="center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3" w:rsidRPr="00F41A8E" w:rsidRDefault="00021D33" w:rsidP="008468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3" w:rsidRPr="00F41A8E" w:rsidRDefault="00021D33" w:rsidP="0084687C">
            <w:pPr>
              <w:snapToGrid w:val="0"/>
              <w:jc w:val="center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Возраст</w:t>
            </w:r>
          </w:p>
        </w:tc>
      </w:tr>
      <w:tr w:rsidR="00021D33" w:rsidRPr="00F41A8E" w:rsidTr="008468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496909" w:rsidRDefault="00021D33" w:rsidP="0084687C">
            <w:pPr>
              <w:snapToGrid w:val="0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Иванов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496909" w:rsidRDefault="00021D33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496909">
              <w:rPr>
                <w:i/>
                <w:color w:val="FF0000"/>
                <w:sz w:val="24"/>
                <w:szCs w:val="24"/>
              </w:rPr>
              <w:t>5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96909">
              <w:rPr>
                <w:i/>
                <w:color w:val="FF0000"/>
                <w:sz w:val="24"/>
                <w:szCs w:val="24"/>
              </w:rPr>
              <w:t>лет</w:t>
            </w:r>
          </w:p>
        </w:tc>
      </w:tr>
      <w:tr w:rsidR="00021D33" w:rsidRPr="00F41A8E" w:rsidTr="008468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21D33" w:rsidRPr="00F41A8E" w:rsidTr="008468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21D33" w:rsidRPr="00F41A8E" w:rsidTr="008468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21D33" w:rsidRPr="00F41A8E" w:rsidTr="008468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3" w:rsidRPr="00F41A8E" w:rsidRDefault="00021D33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21D33" w:rsidRDefault="00021D33" w:rsidP="00021D33">
      <w:pPr>
        <w:jc w:val="both"/>
        <w:rPr>
          <w:sz w:val="24"/>
          <w:szCs w:val="24"/>
        </w:rPr>
      </w:pPr>
    </w:p>
    <w:p w:rsidR="00021D33" w:rsidRDefault="00021D33" w:rsidP="00021D33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сопровождающего, контактный телефон:</w:t>
      </w:r>
    </w:p>
    <w:p w:rsidR="00021D33" w:rsidRDefault="00021D33" w:rsidP="00021D33">
      <w:pPr>
        <w:snapToGrid w:val="0"/>
        <w:rPr>
          <w:i/>
          <w:color w:val="FF0000"/>
          <w:sz w:val="24"/>
          <w:szCs w:val="24"/>
        </w:rPr>
      </w:pPr>
      <w:r w:rsidRPr="00496909">
        <w:rPr>
          <w:i/>
          <w:color w:val="FF0000"/>
          <w:sz w:val="24"/>
          <w:szCs w:val="24"/>
        </w:rPr>
        <w:t xml:space="preserve">Иванова </w:t>
      </w:r>
      <w:r>
        <w:rPr>
          <w:i/>
          <w:color w:val="FF0000"/>
          <w:sz w:val="24"/>
          <w:szCs w:val="24"/>
        </w:rPr>
        <w:t>Юлия Борисовна, воспитатель</w:t>
      </w:r>
    </w:p>
    <w:p w:rsidR="00021D33" w:rsidRDefault="00021D33" w:rsidP="00021D33">
      <w:pPr>
        <w:snapToGrid w:val="0"/>
        <w:rPr>
          <w:i/>
          <w:color w:val="FF0000"/>
          <w:sz w:val="24"/>
          <w:szCs w:val="24"/>
        </w:rPr>
      </w:pPr>
      <w:r w:rsidRPr="00496909">
        <w:rPr>
          <w:i/>
          <w:color w:val="FF0000"/>
          <w:sz w:val="24"/>
          <w:szCs w:val="24"/>
        </w:rPr>
        <w:t>8(921)356-88-96</w:t>
      </w:r>
      <w:r>
        <w:rPr>
          <w:i/>
          <w:color w:val="FF0000"/>
          <w:sz w:val="24"/>
          <w:szCs w:val="24"/>
        </w:rPr>
        <w:t xml:space="preserve"> 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Заведующий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__________   </w:t>
      </w:r>
      <w:r w:rsidRPr="00F41A8E">
        <w:rPr>
          <w:sz w:val="24"/>
          <w:szCs w:val="24"/>
        </w:rPr>
        <w:t>_____________________________</w:t>
      </w:r>
    </w:p>
    <w:p w:rsidR="00021D33" w:rsidRPr="004A0615" w:rsidRDefault="00021D33" w:rsidP="00021D33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4A0615">
        <w:rPr>
          <w:i/>
          <w:sz w:val="16"/>
          <w:szCs w:val="16"/>
        </w:rPr>
        <w:t>Ф.И.О.                                                                                               подпись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1C5223" w:rsidRPr="00F41A8E" w:rsidRDefault="00021D33" w:rsidP="00021D33">
      <w:pPr>
        <w:pStyle w:val="11"/>
        <w:rPr>
          <w:sz w:val="24"/>
          <w:szCs w:val="24"/>
        </w:rPr>
      </w:pPr>
      <w:r w:rsidRPr="00F41A8E">
        <w:rPr>
          <w:sz w:val="24"/>
          <w:szCs w:val="24"/>
        </w:rPr>
        <w:t>М.П.</w:t>
      </w:r>
    </w:p>
    <w:sectPr w:rsidR="001C5223" w:rsidRPr="00F41A8E" w:rsidSect="0088044D">
      <w:endnotePr>
        <w:numFmt w:val="decimal"/>
        <w:numStart w:val="0"/>
      </w:endnotePr>
      <w:pgSz w:w="11906" w:h="16838"/>
      <w:pgMar w:top="851" w:right="992" w:bottom="99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487ADA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hybridMultilevel"/>
    <w:tmpl w:val="00000000"/>
    <w:lvl w:ilvl="0" w:tplc="9DFC4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99CCB5B2">
      <w:start w:val="1"/>
      <w:numFmt w:val="decimal"/>
      <w:lvlText w:val=""/>
      <w:lvlJc w:val="left"/>
    </w:lvl>
    <w:lvl w:ilvl="2" w:tplc="054C8168">
      <w:start w:val="1"/>
      <w:numFmt w:val="decimal"/>
      <w:lvlText w:val=""/>
      <w:lvlJc w:val="left"/>
    </w:lvl>
    <w:lvl w:ilvl="3" w:tplc="EE0E282E">
      <w:start w:val="1"/>
      <w:numFmt w:val="decimal"/>
      <w:lvlText w:val=""/>
      <w:lvlJc w:val="left"/>
    </w:lvl>
    <w:lvl w:ilvl="4" w:tplc="C0982EFE">
      <w:start w:val="1"/>
      <w:numFmt w:val="decimal"/>
      <w:lvlText w:val=""/>
      <w:lvlJc w:val="left"/>
    </w:lvl>
    <w:lvl w:ilvl="5" w:tplc="4DD08E5E">
      <w:start w:val="1"/>
      <w:numFmt w:val="decimal"/>
      <w:lvlText w:val=""/>
      <w:lvlJc w:val="left"/>
    </w:lvl>
    <w:lvl w:ilvl="6" w:tplc="292E1364">
      <w:start w:val="1"/>
      <w:numFmt w:val="decimal"/>
      <w:lvlText w:val=""/>
      <w:lvlJc w:val="left"/>
    </w:lvl>
    <w:lvl w:ilvl="7" w:tplc="5B7AACB4">
      <w:start w:val="1"/>
      <w:numFmt w:val="decimal"/>
      <w:lvlText w:val=""/>
      <w:lvlJc w:val="left"/>
    </w:lvl>
    <w:lvl w:ilvl="8" w:tplc="FF7831CA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6F269CE8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000004"/>
    <w:multiLevelType w:val="multilevel"/>
    <w:tmpl w:val="145424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000005"/>
    <w:multiLevelType w:val="hybridMultilevel"/>
    <w:tmpl w:val="00000000"/>
    <w:lvl w:ilvl="0" w:tplc="1D5EF8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 w:tplc="925AF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C83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4C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8C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4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46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82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2C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EB4A2452"/>
    <w:lvl w:ilvl="0">
      <w:start w:val="9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0000007"/>
    <w:multiLevelType w:val="multilevel"/>
    <w:tmpl w:val="C41AAB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0000008"/>
    <w:multiLevelType w:val="multilevel"/>
    <w:tmpl w:val="D362D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0000009"/>
    <w:multiLevelType w:val="multilevel"/>
    <w:tmpl w:val="84B6AB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0D9448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9E6C2C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000000C"/>
    <w:multiLevelType w:val="multilevel"/>
    <w:tmpl w:val="306C1C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D96DEE"/>
    <w:multiLevelType w:val="hybridMultilevel"/>
    <w:tmpl w:val="13B8DF4A"/>
    <w:lvl w:ilvl="0" w:tplc="4F5E1A5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2"/>
        <w:numFmt w:val="decimal"/>
        <w:lvlText w:val="%1."/>
        <w:lvlJc w:val="left"/>
        <w:pPr>
          <w:ind w:left="708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pos w:val="sectEnd"/>
    <w:numFmt w:val="decimal"/>
    <w:numStart w:val="0"/>
  </w:endnotePr>
  <w:compat/>
  <w:rsids>
    <w:rsidRoot w:val="00172A27"/>
    <w:rsid w:val="00021D33"/>
    <w:rsid w:val="00027E88"/>
    <w:rsid w:val="000401A0"/>
    <w:rsid w:val="000443B7"/>
    <w:rsid w:val="000706D5"/>
    <w:rsid w:val="00071B39"/>
    <w:rsid w:val="000B2FA3"/>
    <w:rsid w:val="000F7215"/>
    <w:rsid w:val="001101C8"/>
    <w:rsid w:val="00172A27"/>
    <w:rsid w:val="00184117"/>
    <w:rsid w:val="0019057B"/>
    <w:rsid w:val="001A4AEA"/>
    <w:rsid w:val="001C5223"/>
    <w:rsid w:val="001F58EC"/>
    <w:rsid w:val="002742BA"/>
    <w:rsid w:val="00290E6D"/>
    <w:rsid w:val="002B01F0"/>
    <w:rsid w:val="002C492D"/>
    <w:rsid w:val="00387AC1"/>
    <w:rsid w:val="00392442"/>
    <w:rsid w:val="00392945"/>
    <w:rsid w:val="003A141A"/>
    <w:rsid w:val="003B4C6B"/>
    <w:rsid w:val="003C0AE7"/>
    <w:rsid w:val="003E5D09"/>
    <w:rsid w:val="00412EA8"/>
    <w:rsid w:val="004226CB"/>
    <w:rsid w:val="00444C78"/>
    <w:rsid w:val="00453CBF"/>
    <w:rsid w:val="004674BC"/>
    <w:rsid w:val="004808FD"/>
    <w:rsid w:val="00494C2A"/>
    <w:rsid w:val="00496909"/>
    <w:rsid w:val="004A0615"/>
    <w:rsid w:val="004A5FCD"/>
    <w:rsid w:val="004B1094"/>
    <w:rsid w:val="004E2333"/>
    <w:rsid w:val="0055477C"/>
    <w:rsid w:val="0058447F"/>
    <w:rsid w:val="00590AE1"/>
    <w:rsid w:val="00642078"/>
    <w:rsid w:val="00643D34"/>
    <w:rsid w:val="00647218"/>
    <w:rsid w:val="006964C5"/>
    <w:rsid w:val="0073131B"/>
    <w:rsid w:val="007541EE"/>
    <w:rsid w:val="00815BE8"/>
    <w:rsid w:val="008170A9"/>
    <w:rsid w:val="00817460"/>
    <w:rsid w:val="00827EFF"/>
    <w:rsid w:val="00834918"/>
    <w:rsid w:val="00843597"/>
    <w:rsid w:val="0087132B"/>
    <w:rsid w:val="0088044D"/>
    <w:rsid w:val="00896F9C"/>
    <w:rsid w:val="008E63E4"/>
    <w:rsid w:val="008F284E"/>
    <w:rsid w:val="00900831"/>
    <w:rsid w:val="00901910"/>
    <w:rsid w:val="00933365"/>
    <w:rsid w:val="00985779"/>
    <w:rsid w:val="00993666"/>
    <w:rsid w:val="009B3913"/>
    <w:rsid w:val="009C7B97"/>
    <w:rsid w:val="009D132A"/>
    <w:rsid w:val="00A35968"/>
    <w:rsid w:val="00A42E00"/>
    <w:rsid w:val="00A56341"/>
    <w:rsid w:val="00A87180"/>
    <w:rsid w:val="00AF797B"/>
    <w:rsid w:val="00B00D55"/>
    <w:rsid w:val="00B674F1"/>
    <w:rsid w:val="00B80889"/>
    <w:rsid w:val="00B8210D"/>
    <w:rsid w:val="00B84657"/>
    <w:rsid w:val="00C86F2D"/>
    <w:rsid w:val="00C937E5"/>
    <w:rsid w:val="00D15012"/>
    <w:rsid w:val="00D23D59"/>
    <w:rsid w:val="00D543AF"/>
    <w:rsid w:val="00D70E01"/>
    <w:rsid w:val="00D81306"/>
    <w:rsid w:val="00D86199"/>
    <w:rsid w:val="00DA262A"/>
    <w:rsid w:val="00DB0488"/>
    <w:rsid w:val="00DF5A16"/>
    <w:rsid w:val="00E04105"/>
    <w:rsid w:val="00E13F49"/>
    <w:rsid w:val="00E40369"/>
    <w:rsid w:val="00EB7612"/>
    <w:rsid w:val="00ED0C7F"/>
    <w:rsid w:val="00EF08B4"/>
    <w:rsid w:val="00F41A8E"/>
    <w:rsid w:val="00F604C0"/>
    <w:rsid w:val="00FE1596"/>
    <w:rsid w:val="00FF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1">
    <w:name w:val="heading 1"/>
    <w:basedOn w:val="a"/>
    <w:qFormat/>
    <w:rsid w:val="00494C2A"/>
    <w:pPr>
      <w:spacing w:line="360" w:lineRule="auto"/>
      <w:ind w:right="-286"/>
      <w:jc w:val="center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2">
    <w:name w:val="heading 2"/>
    <w:basedOn w:val="a"/>
    <w:qFormat/>
    <w:rsid w:val="00494C2A"/>
    <w:pPr>
      <w:tabs>
        <w:tab w:val="num" w:pos="1134"/>
      </w:tabs>
      <w:ind w:left="1134" w:hanging="283"/>
      <w:jc w:val="both"/>
      <w:outlineLvl w:val="1"/>
    </w:pPr>
    <w:rPr>
      <w:sz w:val="22"/>
      <w:szCs w:val="22"/>
      <w:u w:val="single"/>
    </w:rPr>
  </w:style>
  <w:style w:type="paragraph" w:styleId="3">
    <w:name w:val="heading 3"/>
    <w:basedOn w:val="a"/>
    <w:qFormat/>
    <w:rsid w:val="00494C2A"/>
    <w:pPr>
      <w:spacing w:after="120"/>
      <w:ind w:right="-284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шрифт абзац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customStyle="1" w:styleId="11">
    <w:name w:val="Нет спис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a3">
    <w:name w:val="List Paragraph"/>
    <w:basedOn w:val="a"/>
    <w:uiPriority w:val="34"/>
    <w:qFormat/>
    <w:rsid w:val="00494C2A"/>
    <w:pPr>
      <w:ind w:left="708"/>
    </w:pPr>
  </w:style>
  <w:style w:type="paragraph" w:styleId="a4">
    <w:name w:val="Body Text Indent"/>
    <w:basedOn w:val="a"/>
    <w:rsid w:val="00494C2A"/>
    <w:pPr>
      <w:ind w:left="709"/>
    </w:pPr>
  </w:style>
  <w:style w:type="paragraph" w:styleId="30">
    <w:name w:val="Body Text Indent 3"/>
    <w:basedOn w:val="a"/>
    <w:rsid w:val="00494C2A"/>
    <w:pPr>
      <w:ind w:left="709" w:firstLine="142"/>
    </w:pPr>
    <w:rPr>
      <w:sz w:val="22"/>
      <w:szCs w:val="22"/>
    </w:rPr>
  </w:style>
  <w:style w:type="paragraph" w:customStyle="1" w:styleId="12">
    <w:name w:val="Гиперссыл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</w:rPr>
  </w:style>
  <w:style w:type="paragraph" w:customStyle="1" w:styleId="13">
    <w:name w:val="Сетка таблицы1"/>
    <w:rsid w:val="00494C2A"/>
  </w:style>
  <w:style w:type="paragraph" w:customStyle="1" w:styleId="a5">
    <w:name w:val="Базовый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9"/>
      </w:tabs>
      <w:spacing w:after="200" w:line="276" w:lineRule="atLeast"/>
    </w:pPr>
    <w:rPr>
      <w:rFonts w:ascii="Calibri" w:hAnsi="Calibri" w:cs="Calibri"/>
      <w:noProof/>
      <w:sz w:val="22"/>
      <w:szCs w:val="22"/>
    </w:rPr>
  </w:style>
  <w:style w:type="paragraph" w:styleId="a6">
    <w:name w:val="Balloon Text"/>
    <w:basedOn w:val="a"/>
    <w:rsid w:val="00494C2A"/>
    <w:rPr>
      <w:rFonts w:ascii="Tahoma" w:hAnsi="Tahoma" w:cs="Tahoma"/>
      <w:sz w:val="16"/>
      <w:szCs w:val="16"/>
    </w:rPr>
  </w:style>
  <w:style w:type="paragraph" w:customStyle="1" w:styleId="a7">
    <w:name w:val="Текст выноски Знак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1">
    <w:name w:val="heading 1"/>
    <w:basedOn w:val="a"/>
    <w:qFormat/>
    <w:rsid w:val="00494C2A"/>
    <w:pPr>
      <w:spacing w:line="360" w:lineRule="auto"/>
      <w:ind w:right="-286"/>
      <w:jc w:val="center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2">
    <w:name w:val="heading 2"/>
    <w:basedOn w:val="a"/>
    <w:qFormat/>
    <w:rsid w:val="00494C2A"/>
    <w:pPr>
      <w:tabs>
        <w:tab w:val="num" w:pos="1134"/>
      </w:tabs>
      <w:ind w:left="1134" w:hanging="283"/>
      <w:jc w:val="both"/>
      <w:outlineLvl w:val="1"/>
    </w:pPr>
    <w:rPr>
      <w:sz w:val="22"/>
      <w:szCs w:val="22"/>
      <w:u w:val="single"/>
    </w:rPr>
  </w:style>
  <w:style w:type="paragraph" w:styleId="3">
    <w:name w:val="heading 3"/>
    <w:basedOn w:val="a"/>
    <w:qFormat/>
    <w:rsid w:val="00494C2A"/>
    <w:pPr>
      <w:spacing w:after="120"/>
      <w:ind w:right="-284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шрифт абзац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customStyle="1" w:styleId="11">
    <w:name w:val="Нет спис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a3">
    <w:name w:val="List Paragraph"/>
    <w:basedOn w:val="a"/>
    <w:qFormat/>
    <w:rsid w:val="00494C2A"/>
    <w:pPr>
      <w:ind w:left="708"/>
    </w:pPr>
  </w:style>
  <w:style w:type="paragraph" w:styleId="a4">
    <w:name w:val="Body Text Indent"/>
    <w:basedOn w:val="a"/>
    <w:rsid w:val="00494C2A"/>
    <w:pPr>
      <w:ind w:left="709"/>
    </w:pPr>
  </w:style>
  <w:style w:type="paragraph" w:styleId="30">
    <w:name w:val="Body Text Indent 3"/>
    <w:basedOn w:val="a"/>
    <w:rsid w:val="00494C2A"/>
    <w:pPr>
      <w:ind w:left="709" w:firstLine="142"/>
    </w:pPr>
    <w:rPr>
      <w:sz w:val="22"/>
      <w:szCs w:val="22"/>
    </w:rPr>
  </w:style>
  <w:style w:type="paragraph" w:customStyle="1" w:styleId="12">
    <w:name w:val="Гиперссыл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</w:rPr>
  </w:style>
  <w:style w:type="paragraph" w:customStyle="1" w:styleId="13">
    <w:name w:val="Сетка таблицы1"/>
    <w:rsid w:val="00494C2A"/>
  </w:style>
  <w:style w:type="paragraph" w:customStyle="1" w:styleId="a5">
    <w:name w:val="Базовый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9"/>
      </w:tabs>
      <w:spacing w:after="200" w:line="276" w:lineRule="atLeast"/>
    </w:pPr>
    <w:rPr>
      <w:rFonts w:ascii="Calibri" w:hAnsi="Calibri" w:cs="Calibri"/>
      <w:noProof/>
      <w:sz w:val="22"/>
      <w:szCs w:val="22"/>
    </w:rPr>
  </w:style>
  <w:style w:type="paragraph" w:styleId="a6">
    <w:name w:val="Balloon Text"/>
    <w:basedOn w:val="a"/>
    <w:rsid w:val="00494C2A"/>
    <w:rPr>
      <w:rFonts w:ascii="Tahoma" w:hAnsi="Tahoma" w:cs="Tahoma"/>
      <w:sz w:val="16"/>
      <w:szCs w:val="16"/>
    </w:rPr>
  </w:style>
  <w:style w:type="paragraph" w:customStyle="1" w:styleId="a7">
    <w:name w:val="Текст выноски Знак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1331</Words>
  <Characters>9620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Московского района</vt:lpstr>
    </vt:vector>
  </TitlesOfParts>
  <Company>KCTT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Московского района</dc:title>
  <dc:creator>PDD</dc:creator>
  <cp:lastModifiedBy>Acer</cp:lastModifiedBy>
  <cp:revision>14</cp:revision>
  <cp:lastPrinted>2015-04-21T09:10:00Z</cp:lastPrinted>
  <dcterms:created xsi:type="dcterms:W3CDTF">2016-03-05T13:03:00Z</dcterms:created>
  <dcterms:modified xsi:type="dcterms:W3CDTF">2018-06-11T16:57:00Z</dcterms:modified>
</cp:coreProperties>
</file>